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FD4AAD" w:rsidP="00170859">
      <w:pPr>
        <w:jc w:val="center"/>
      </w:pPr>
      <w:r>
        <w:t>5 August</w:t>
      </w:r>
      <w:r w:rsidR="00B0720D">
        <w:t xml:space="preserve"> 2013</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FD4AAD" w:rsidRDefault="00421A61">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63483383" w:history="1">
            <w:r w:rsidR="00FD4AAD" w:rsidRPr="00552249">
              <w:rPr>
                <w:rStyle w:val="Hyperlink"/>
                <w:noProof/>
              </w:rPr>
              <w:t>Introduction</w:t>
            </w:r>
            <w:r w:rsidR="00FD4AAD">
              <w:rPr>
                <w:noProof/>
                <w:webHidden/>
              </w:rPr>
              <w:tab/>
            </w:r>
            <w:r w:rsidR="00FD4AAD">
              <w:rPr>
                <w:noProof/>
                <w:webHidden/>
              </w:rPr>
              <w:fldChar w:fldCharType="begin"/>
            </w:r>
            <w:r w:rsidR="00FD4AAD">
              <w:rPr>
                <w:noProof/>
                <w:webHidden/>
              </w:rPr>
              <w:instrText xml:space="preserve"> PAGEREF _Toc363483383 \h </w:instrText>
            </w:r>
            <w:r w:rsidR="00FD4AAD">
              <w:rPr>
                <w:noProof/>
                <w:webHidden/>
              </w:rPr>
            </w:r>
            <w:r w:rsidR="00FD4AAD">
              <w:rPr>
                <w:noProof/>
                <w:webHidden/>
              </w:rPr>
              <w:fldChar w:fldCharType="separate"/>
            </w:r>
            <w:r w:rsidR="00FD4AAD">
              <w:rPr>
                <w:noProof/>
                <w:webHidden/>
              </w:rPr>
              <w:t>5</w:t>
            </w:r>
            <w:r w:rsidR="00FD4AAD">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384" w:history="1">
            <w:r w:rsidRPr="00552249">
              <w:rPr>
                <w:rStyle w:val="Hyperlink"/>
                <w:noProof/>
              </w:rPr>
              <w:t>License</w:t>
            </w:r>
            <w:r>
              <w:rPr>
                <w:noProof/>
                <w:webHidden/>
              </w:rPr>
              <w:tab/>
            </w:r>
            <w:r>
              <w:rPr>
                <w:noProof/>
                <w:webHidden/>
              </w:rPr>
              <w:fldChar w:fldCharType="begin"/>
            </w:r>
            <w:r>
              <w:rPr>
                <w:noProof/>
                <w:webHidden/>
              </w:rPr>
              <w:instrText xml:space="preserve"> PAGEREF _Toc363483384 \h </w:instrText>
            </w:r>
            <w:r>
              <w:rPr>
                <w:noProof/>
                <w:webHidden/>
              </w:rPr>
            </w:r>
            <w:r>
              <w:rPr>
                <w:noProof/>
                <w:webHidden/>
              </w:rPr>
              <w:fldChar w:fldCharType="separate"/>
            </w:r>
            <w:r>
              <w:rPr>
                <w:noProof/>
                <w:webHidden/>
              </w:rPr>
              <w:t>5</w:t>
            </w:r>
            <w:r>
              <w:rPr>
                <w:noProof/>
                <w:webHidden/>
              </w:rPr>
              <w:fldChar w:fldCharType="end"/>
            </w:r>
          </w:hyperlink>
        </w:p>
        <w:p w:rsidR="00FD4AAD" w:rsidRDefault="00FD4AAD">
          <w:pPr>
            <w:pStyle w:val="TOC1"/>
            <w:tabs>
              <w:tab w:val="right" w:leader="dot" w:pos="9016"/>
            </w:tabs>
            <w:rPr>
              <w:rFonts w:eastAsiaTheme="minorEastAsia"/>
              <w:noProof/>
              <w:lang w:eastAsia="en-AU"/>
            </w:rPr>
          </w:pPr>
          <w:hyperlink w:anchor="_Toc363483385" w:history="1">
            <w:r w:rsidRPr="00552249">
              <w:rPr>
                <w:rStyle w:val="Hyperlink"/>
                <w:noProof/>
              </w:rPr>
              <w:t>Overview</w:t>
            </w:r>
            <w:r>
              <w:rPr>
                <w:noProof/>
                <w:webHidden/>
              </w:rPr>
              <w:tab/>
            </w:r>
            <w:r>
              <w:rPr>
                <w:noProof/>
                <w:webHidden/>
              </w:rPr>
              <w:fldChar w:fldCharType="begin"/>
            </w:r>
            <w:r>
              <w:rPr>
                <w:noProof/>
                <w:webHidden/>
              </w:rPr>
              <w:instrText xml:space="preserve"> PAGEREF _Toc363483385 \h </w:instrText>
            </w:r>
            <w:r>
              <w:rPr>
                <w:noProof/>
                <w:webHidden/>
              </w:rPr>
            </w:r>
            <w:r>
              <w:rPr>
                <w:noProof/>
                <w:webHidden/>
              </w:rPr>
              <w:fldChar w:fldCharType="separate"/>
            </w:r>
            <w:r>
              <w:rPr>
                <w:noProof/>
                <w:webHidden/>
              </w:rPr>
              <w:t>5</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386" w:history="1">
            <w:r w:rsidRPr="00552249">
              <w:rPr>
                <w:rStyle w:val="Hyperlink"/>
                <w:noProof/>
              </w:rPr>
              <w:t>Qt Designer</w:t>
            </w:r>
            <w:r>
              <w:rPr>
                <w:noProof/>
                <w:webHidden/>
              </w:rPr>
              <w:tab/>
            </w:r>
            <w:r>
              <w:rPr>
                <w:noProof/>
                <w:webHidden/>
              </w:rPr>
              <w:fldChar w:fldCharType="begin"/>
            </w:r>
            <w:r>
              <w:rPr>
                <w:noProof/>
                <w:webHidden/>
              </w:rPr>
              <w:instrText xml:space="preserve"> PAGEREF _Toc363483386 \h </w:instrText>
            </w:r>
            <w:r>
              <w:rPr>
                <w:noProof/>
                <w:webHidden/>
              </w:rPr>
            </w:r>
            <w:r>
              <w:rPr>
                <w:noProof/>
                <w:webHidden/>
              </w:rPr>
              <w:fldChar w:fldCharType="separate"/>
            </w:r>
            <w:r>
              <w:rPr>
                <w:noProof/>
                <w:webHidden/>
              </w:rPr>
              <w:t>5</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387" w:history="1">
            <w:r w:rsidRPr="00552249">
              <w:rPr>
                <w:rStyle w:val="Hyperlink"/>
                <w:noProof/>
              </w:rPr>
              <w:t>QEGui</w:t>
            </w:r>
            <w:r>
              <w:rPr>
                <w:noProof/>
                <w:webHidden/>
              </w:rPr>
              <w:tab/>
            </w:r>
            <w:r>
              <w:rPr>
                <w:noProof/>
                <w:webHidden/>
              </w:rPr>
              <w:fldChar w:fldCharType="begin"/>
            </w:r>
            <w:r>
              <w:rPr>
                <w:noProof/>
                <w:webHidden/>
              </w:rPr>
              <w:instrText xml:space="preserve"> PAGEREF _Toc363483387 \h </w:instrText>
            </w:r>
            <w:r>
              <w:rPr>
                <w:noProof/>
                <w:webHidden/>
              </w:rPr>
            </w:r>
            <w:r>
              <w:rPr>
                <w:noProof/>
                <w:webHidden/>
              </w:rPr>
              <w:fldChar w:fldCharType="separate"/>
            </w:r>
            <w:r>
              <w:rPr>
                <w:noProof/>
                <w:webHidden/>
              </w:rPr>
              <w:t>6</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388" w:history="1">
            <w:r w:rsidRPr="00552249">
              <w:rPr>
                <w:rStyle w:val="Hyperlink"/>
                <w:noProof/>
              </w:rPr>
              <w:t>QE widgets</w:t>
            </w:r>
            <w:r>
              <w:rPr>
                <w:noProof/>
                <w:webHidden/>
              </w:rPr>
              <w:tab/>
            </w:r>
            <w:r>
              <w:rPr>
                <w:noProof/>
                <w:webHidden/>
              </w:rPr>
              <w:fldChar w:fldCharType="begin"/>
            </w:r>
            <w:r>
              <w:rPr>
                <w:noProof/>
                <w:webHidden/>
              </w:rPr>
              <w:instrText xml:space="preserve"> PAGEREF _Toc363483388 \h </w:instrText>
            </w:r>
            <w:r>
              <w:rPr>
                <w:noProof/>
                <w:webHidden/>
              </w:rPr>
            </w:r>
            <w:r>
              <w:rPr>
                <w:noProof/>
                <w:webHidden/>
              </w:rPr>
              <w:fldChar w:fldCharType="separate"/>
            </w:r>
            <w:r>
              <w:rPr>
                <w:noProof/>
                <w:webHidden/>
              </w:rPr>
              <w:t>7</w:t>
            </w:r>
            <w:r>
              <w:rPr>
                <w:noProof/>
                <w:webHidden/>
              </w:rPr>
              <w:fldChar w:fldCharType="end"/>
            </w:r>
          </w:hyperlink>
        </w:p>
        <w:p w:rsidR="00FD4AAD" w:rsidRDefault="00FD4AAD">
          <w:pPr>
            <w:pStyle w:val="TOC1"/>
            <w:tabs>
              <w:tab w:val="right" w:leader="dot" w:pos="9016"/>
            </w:tabs>
            <w:rPr>
              <w:rFonts w:eastAsiaTheme="minorEastAsia"/>
              <w:noProof/>
              <w:lang w:eastAsia="en-AU"/>
            </w:rPr>
          </w:pPr>
          <w:hyperlink w:anchor="_Toc363483389" w:history="1">
            <w:r w:rsidRPr="00552249">
              <w:rPr>
                <w:rStyle w:val="Hyperlink"/>
                <w:noProof/>
              </w:rPr>
              <w:t>QEGui</w:t>
            </w:r>
            <w:r>
              <w:rPr>
                <w:noProof/>
                <w:webHidden/>
              </w:rPr>
              <w:tab/>
            </w:r>
            <w:r>
              <w:rPr>
                <w:noProof/>
                <w:webHidden/>
              </w:rPr>
              <w:fldChar w:fldCharType="begin"/>
            </w:r>
            <w:r>
              <w:rPr>
                <w:noProof/>
                <w:webHidden/>
              </w:rPr>
              <w:instrText xml:space="preserve"> PAGEREF _Toc363483389 \h </w:instrText>
            </w:r>
            <w:r>
              <w:rPr>
                <w:noProof/>
                <w:webHidden/>
              </w:rPr>
            </w:r>
            <w:r>
              <w:rPr>
                <w:noProof/>
                <w:webHidden/>
              </w:rPr>
              <w:fldChar w:fldCharType="separate"/>
            </w:r>
            <w:r>
              <w:rPr>
                <w:noProof/>
                <w:webHidden/>
              </w:rPr>
              <w:t>8</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390" w:history="1">
            <w:r w:rsidRPr="00552249">
              <w:rPr>
                <w:rStyle w:val="Hyperlink"/>
                <w:noProof/>
              </w:rPr>
              <w:t>Command format:</w:t>
            </w:r>
            <w:r>
              <w:rPr>
                <w:noProof/>
                <w:webHidden/>
              </w:rPr>
              <w:tab/>
            </w:r>
            <w:r>
              <w:rPr>
                <w:noProof/>
                <w:webHidden/>
              </w:rPr>
              <w:fldChar w:fldCharType="begin"/>
            </w:r>
            <w:r>
              <w:rPr>
                <w:noProof/>
                <w:webHidden/>
              </w:rPr>
              <w:instrText xml:space="preserve"> PAGEREF _Toc363483390 \h </w:instrText>
            </w:r>
            <w:r>
              <w:rPr>
                <w:noProof/>
                <w:webHidden/>
              </w:rPr>
            </w:r>
            <w:r>
              <w:rPr>
                <w:noProof/>
                <w:webHidden/>
              </w:rPr>
              <w:fldChar w:fldCharType="separate"/>
            </w:r>
            <w:r>
              <w:rPr>
                <w:noProof/>
                <w:webHidden/>
              </w:rPr>
              <w:t>8</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391" w:history="1">
            <w:r w:rsidRPr="00552249">
              <w:rPr>
                <w:rStyle w:val="Hyperlink"/>
                <w:noProof/>
              </w:rPr>
              <w:t>File location rules</w:t>
            </w:r>
            <w:r>
              <w:rPr>
                <w:noProof/>
                <w:webHidden/>
              </w:rPr>
              <w:tab/>
            </w:r>
            <w:r>
              <w:rPr>
                <w:noProof/>
                <w:webHidden/>
              </w:rPr>
              <w:fldChar w:fldCharType="begin"/>
            </w:r>
            <w:r>
              <w:rPr>
                <w:noProof/>
                <w:webHidden/>
              </w:rPr>
              <w:instrText xml:space="preserve"> PAGEREF _Toc363483391 \h </w:instrText>
            </w:r>
            <w:r>
              <w:rPr>
                <w:noProof/>
                <w:webHidden/>
              </w:rPr>
            </w:r>
            <w:r>
              <w:rPr>
                <w:noProof/>
                <w:webHidden/>
              </w:rPr>
              <w:fldChar w:fldCharType="separate"/>
            </w:r>
            <w:r>
              <w:rPr>
                <w:noProof/>
                <w:webHidden/>
              </w:rPr>
              <w:t>9</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392" w:history="1">
            <w:r w:rsidRPr="00552249">
              <w:rPr>
                <w:rStyle w:val="Hyperlink"/>
                <w:noProof/>
              </w:rPr>
              <w:t>Saving and restoring configurations</w:t>
            </w:r>
            <w:r>
              <w:rPr>
                <w:noProof/>
                <w:webHidden/>
              </w:rPr>
              <w:tab/>
            </w:r>
            <w:r>
              <w:rPr>
                <w:noProof/>
                <w:webHidden/>
              </w:rPr>
              <w:fldChar w:fldCharType="begin"/>
            </w:r>
            <w:r>
              <w:rPr>
                <w:noProof/>
                <w:webHidden/>
              </w:rPr>
              <w:instrText xml:space="preserve"> PAGEREF _Toc363483392 \h </w:instrText>
            </w:r>
            <w:r>
              <w:rPr>
                <w:noProof/>
                <w:webHidden/>
              </w:rPr>
            </w:r>
            <w:r>
              <w:rPr>
                <w:noProof/>
                <w:webHidden/>
              </w:rPr>
              <w:fldChar w:fldCharType="separate"/>
            </w:r>
            <w:r>
              <w:rPr>
                <w:noProof/>
                <w:webHidden/>
              </w:rPr>
              <w:t>10</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393" w:history="1">
            <w:r w:rsidRPr="00552249">
              <w:rPr>
                <w:rStyle w:val="Hyperlink"/>
                <w:noProof/>
              </w:rPr>
              <w:t>Opening GUIs</w:t>
            </w:r>
            <w:r>
              <w:rPr>
                <w:noProof/>
                <w:webHidden/>
              </w:rPr>
              <w:tab/>
            </w:r>
            <w:r>
              <w:rPr>
                <w:noProof/>
                <w:webHidden/>
              </w:rPr>
              <w:fldChar w:fldCharType="begin"/>
            </w:r>
            <w:r>
              <w:rPr>
                <w:noProof/>
                <w:webHidden/>
              </w:rPr>
              <w:instrText xml:space="preserve"> PAGEREF _Toc363483393 \h </w:instrText>
            </w:r>
            <w:r>
              <w:rPr>
                <w:noProof/>
                <w:webHidden/>
              </w:rPr>
            </w:r>
            <w:r>
              <w:rPr>
                <w:noProof/>
                <w:webHidden/>
              </w:rPr>
              <w:fldChar w:fldCharType="separate"/>
            </w:r>
            <w:r>
              <w:rPr>
                <w:noProof/>
                <w:webHidden/>
              </w:rPr>
              <w:t>10</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394" w:history="1">
            <w:r w:rsidRPr="00552249">
              <w:rPr>
                <w:rStyle w:val="Hyperlink"/>
                <w:noProof/>
              </w:rPr>
              <w:t>Built in forms</w:t>
            </w:r>
            <w:r>
              <w:rPr>
                <w:noProof/>
                <w:webHidden/>
              </w:rPr>
              <w:tab/>
            </w:r>
            <w:r>
              <w:rPr>
                <w:noProof/>
                <w:webHidden/>
              </w:rPr>
              <w:fldChar w:fldCharType="begin"/>
            </w:r>
            <w:r>
              <w:rPr>
                <w:noProof/>
                <w:webHidden/>
              </w:rPr>
              <w:instrText xml:space="preserve"> PAGEREF _Toc363483394 \h </w:instrText>
            </w:r>
            <w:r>
              <w:rPr>
                <w:noProof/>
                <w:webHidden/>
              </w:rPr>
            </w:r>
            <w:r>
              <w:rPr>
                <w:noProof/>
                <w:webHidden/>
              </w:rPr>
              <w:fldChar w:fldCharType="separate"/>
            </w:r>
            <w:r>
              <w:rPr>
                <w:noProof/>
                <w:webHidden/>
              </w:rPr>
              <w:t>10</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395" w:history="1">
            <w:r w:rsidRPr="00552249">
              <w:rPr>
                <w:rStyle w:val="Hyperlink"/>
                <w:noProof/>
              </w:rPr>
              <w:t>Editing GUIs</w:t>
            </w:r>
            <w:r>
              <w:rPr>
                <w:noProof/>
                <w:webHidden/>
              </w:rPr>
              <w:tab/>
            </w:r>
            <w:r>
              <w:rPr>
                <w:noProof/>
                <w:webHidden/>
              </w:rPr>
              <w:fldChar w:fldCharType="begin"/>
            </w:r>
            <w:r>
              <w:rPr>
                <w:noProof/>
                <w:webHidden/>
              </w:rPr>
              <w:instrText xml:space="preserve"> PAGEREF _Toc363483395 \h </w:instrText>
            </w:r>
            <w:r>
              <w:rPr>
                <w:noProof/>
                <w:webHidden/>
              </w:rPr>
            </w:r>
            <w:r>
              <w:rPr>
                <w:noProof/>
                <w:webHidden/>
              </w:rPr>
              <w:fldChar w:fldCharType="separate"/>
            </w:r>
            <w:r>
              <w:rPr>
                <w:noProof/>
                <w:webHidden/>
              </w:rPr>
              <w:t>12</w:t>
            </w:r>
            <w:r>
              <w:rPr>
                <w:noProof/>
                <w:webHidden/>
              </w:rPr>
              <w:fldChar w:fldCharType="end"/>
            </w:r>
          </w:hyperlink>
        </w:p>
        <w:p w:rsidR="00FD4AAD" w:rsidRDefault="00FD4AAD">
          <w:pPr>
            <w:pStyle w:val="TOC1"/>
            <w:tabs>
              <w:tab w:val="right" w:leader="dot" w:pos="9016"/>
            </w:tabs>
            <w:rPr>
              <w:rFonts w:eastAsiaTheme="minorEastAsia"/>
              <w:noProof/>
              <w:lang w:eastAsia="en-AU"/>
            </w:rPr>
          </w:pPr>
          <w:hyperlink w:anchor="_Toc363483396" w:history="1">
            <w:r w:rsidRPr="00552249">
              <w:rPr>
                <w:rStyle w:val="Hyperlink"/>
                <w:noProof/>
              </w:rPr>
              <w:t>Tricks and tips (FAQ)</w:t>
            </w:r>
            <w:r>
              <w:rPr>
                <w:noProof/>
                <w:webHidden/>
              </w:rPr>
              <w:tab/>
            </w:r>
            <w:r>
              <w:rPr>
                <w:noProof/>
                <w:webHidden/>
              </w:rPr>
              <w:fldChar w:fldCharType="begin"/>
            </w:r>
            <w:r>
              <w:rPr>
                <w:noProof/>
                <w:webHidden/>
              </w:rPr>
              <w:instrText xml:space="preserve"> PAGEREF _Toc363483396 \h </w:instrText>
            </w:r>
            <w:r>
              <w:rPr>
                <w:noProof/>
                <w:webHidden/>
              </w:rPr>
            </w:r>
            <w:r>
              <w:rPr>
                <w:noProof/>
                <w:webHidden/>
              </w:rPr>
              <w:fldChar w:fldCharType="separate"/>
            </w:r>
            <w:r>
              <w:rPr>
                <w:noProof/>
                <w:webHidden/>
              </w:rPr>
              <w:t>13</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397" w:history="1">
            <w:r w:rsidRPr="00552249">
              <w:rPr>
                <w:rStyle w:val="Hyperlink"/>
                <w:noProof/>
              </w:rPr>
              <w:t>GUI titles</w:t>
            </w:r>
            <w:r>
              <w:rPr>
                <w:noProof/>
                <w:webHidden/>
              </w:rPr>
              <w:tab/>
            </w:r>
            <w:r>
              <w:rPr>
                <w:noProof/>
                <w:webHidden/>
              </w:rPr>
              <w:fldChar w:fldCharType="begin"/>
            </w:r>
            <w:r>
              <w:rPr>
                <w:noProof/>
                <w:webHidden/>
              </w:rPr>
              <w:instrText xml:space="preserve"> PAGEREF _Toc363483397 \h </w:instrText>
            </w:r>
            <w:r>
              <w:rPr>
                <w:noProof/>
                <w:webHidden/>
              </w:rPr>
            </w:r>
            <w:r>
              <w:rPr>
                <w:noProof/>
                <w:webHidden/>
              </w:rPr>
              <w:fldChar w:fldCharType="separate"/>
            </w:r>
            <w:r>
              <w:rPr>
                <w:noProof/>
                <w:webHidden/>
              </w:rPr>
              <w:t>13</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398" w:history="1">
            <w:r w:rsidRPr="00552249">
              <w:rPr>
                <w:rStyle w:val="Hyperlink"/>
                <w:noProof/>
              </w:rPr>
              <w:t>User levels</w:t>
            </w:r>
            <w:r>
              <w:rPr>
                <w:noProof/>
                <w:webHidden/>
              </w:rPr>
              <w:tab/>
            </w:r>
            <w:r>
              <w:rPr>
                <w:noProof/>
                <w:webHidden/>
              </w:rPr>
              <w:fldChar w:fldCharType="begin"/>
            </w:r>
            <w:r>
              <w:rPr>
                <w:noProof/>
                <w:webHidden/>
              </w:rPr>
              <w:instrText xml:space="preserve"> PAGEREF _Toc363483398 \h </w:instrText>
            </w:r>
            <w:r>
              <w:rPr>
                <w:noProof/>
                <w:webHidden/>
              </w:rPr>
            </w:r>
            <w:r>
              <w:rPr>
                <w:noProof/>
                <w:webHidden/>
              </w:rPr>
              <w:fldChar w:fldCharType="separate"/>
            </w:r>
            <w:r>
              <w:rPr>
                <w:noProof/>
                <w:webHidden/>
              </w:rPr>
              <w:t>13</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399" w:history="1">
            <w:r w:rsidRPr="00552249">
              <w:rPr>
                <w:rStyle w:val="Hyperlink"/>
                <w:noProof/>
              </w:rPr>
              <w:t>Logging</w:t>
            </w:r>
            <w:r>
              <w:rPr>
                <w:noProof/>
                <w:webHidden/>
              </w:rPr>
              <w:tab/>
            </w:r>
            <w:r>
              <w:rPr>
                <w:noProof/>
                <w:webHidden/>
              </w:rPr>
              <w:fldChar w:fldCharType="begin"/>
            </w:r>
            <w:r>
              <w:rPr>
                <w:noProof/>
                <w:webHidden/>
              </w:rPr>
              <w:instrText xml:space="preserve"> PAGEREF _Toc363483399 \h </w:instrText>
            </w:r>
            <w:r>
              <w:rPr>
                <w:noProof/>
                <w:webHidden/>
              </w:rPr>
            </w:r>
            <w:r>
              <w:rPr>
                <w:noProof/>
                <w:webHidden/>
              </w:rPr>
              <w:fldChar w:fldCharType="separate"/>
            </w:r>
            <w:r>
              <w:rPr>
                <w:noProof/>
                <w:webHidden/>
              </w:rPr>
              <w:t>16</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00" w:history="1">
            <w:r w:rsidRPr="00552249">
              <w:rPr>
                <w:rStyle w:val="Hyperlink"/>
                <w:noProof/>
              </w:rPr>
              <w:t>Finding files</w:t>
            </w:r>
            <w:r>
              <w:rPr>
                <w:noProof/>
                <w:webHidden/>
              </w:rPr>
              <w:tab/>
            </w:r>
            <w:r>
              <w:rPr>
                <w:noProof/>
                <w:webHidden/>
              </w:rPr>
              <w:fldChar w:fldCharType="begin"/>
            </w:r>
            <w:r>
              <w:rPr>
                <w:noProof/>
                <w:webHidden/>
              </w:rPr>
              <w:instrText xml:space="preserve"> PAGEREF _Toc363483400 \h </w:instrText>
            </w:r>
            <w:r>
              <w:rPr>
                <w:noProof/>
                <w:webHidden/>
              </w:rPr>
            </w:r>
            <w:r>
              <w:rPr>
                <w:noProof/>
                <w:webHidden/>
              </w:rPr>
              <w:fldChar w:fldCharType="separate"/>
            </w:r>
            <w:r>
              <w:rPr>
                <w:noProof/>
                <w:webHidden/>
              </w:rPr>
              <w:t>18</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01" w:history="1">
            <w:r w:rsidRPr="00552249">
              <w:rPr>
                <w:rStyle w:val="Hyperlink"/>
                <w:noProof/>
              </w:rPr>
              <w:t>Sub form file names</w:t>
            </w:r>
            <w:r>
              <w:rPr>
                <w:noProof/>
                <w:webHidden/>
              </w:rPr>
              <w:tab/>
            </w:r>
            <w:r>
              <w:rPr>
                <w:noProof/>
                <w:webHidden/>
              </w:rPr>
              <w:fldChar w:fldCharType="begin"/>
            </w:r>
            <w:r>
              <w:rPr>
                <w:noProof/>
                <w:webHidden/>
              </w:rPr>
              <w:instrText xml:space="preserve"> PAGEREF _Toc363483401 \h </w:instrText>
            </w:r>
            <w:r>
              <w:rPr>
                <w:noProof/>
                <w:webHidden/>
              </w:rPr>
            </w:r>
            <w:r>
              <w:rPr>
                <w:noProof/>
                <w:webHidden/>
              </w:rPr>
              <w:fldChar w:fldCharType="separate"/>
            </w:r>
            <w:r>
              <w:rPr>
                <w:noProof/>
                <w:webHidden/>
              </w:rPr>
              <w:t>18</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02" w:history="1">
            <w:r w:rsidRPr="00552249">
              <w:rPr>
                <w:rStyle w:val="Hyperlink"/>
                <w:noProof/>
              </w:rPr>
              <w:t>Sub form resizing</w:t>
            </w:r>
            <w:r>
              <w:rPr>
                <w:noProof/>
                <w:webHidden/>
              </w:rPr>
              <w:tab/>
            </w:r>
            <w:r>
              <w:rPr>
                <w:noProof/>
                <w:webHidden/>
              </w:rPr>
              <w:fldChar w:fldCharType="begin"/>
            </w:r>
            <w:r>
              <w:rPr>
                <w:noProof/>
                <w:webHidden/>
              </w:rPr>
              <w:instrText xml:space="preserve"> PAGEREF _Toc363483402 \h </w:instrText>
            </w:r>
            <w:r>
              <w:rPr>
                <w:noProof/>
                <w:webHidden/>
              </w:rPr>
            </w:r>
            <w:r>
              <w:rPr>
                <w:noProof/>
                <w:webHidden/>
              </w:rPr>
              <w:fldChar w:fldCharType="separate"/>
            </w:r>
            <w:r>
              <w:rPr>
                <w:noProof/>
                <w:webHidden/>
              </w:rPr>
              <w:t>19</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03" w:history="1">
            <w:r w:rsidRPr="00552249">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_Toc363483403 \h </w:instrText>
            </w:r>
            <w:r>
              <w:rPr>
                <w:noProof/>
                <w:webHidden/>
              </w:rPr>
            </w:r>
            <w:r>
              <w:rPr>
                <w:noProof/>
                <w:webHidden/>
              </w:rPr>
              <w:fldChar w:fldCharType="separate"/>
            </w:r>
            <w:r>
              <w:rPr>
                <w:noProof/>
                <w:webHidden/>
              </w:rPr>
              <w:t>19</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04" w:history="1">
            <w:r w:rsidRPr="00552249">
              <w:rPr>
                <w:rStyle w:val="Hyperlink"/>
                <w:noProof/>
              </w:rPr>
              <w:t>What top level form to use</w:t>
            </w:r>
            <w:r>
              <w:rPr>
                <w:noProof/>
                <w:webHidden/>
              </w:rPr>
              <w:tab/>
            </w:r>
            <w:r>
              <w:rPr>
                <w:noProof/>
                <w:webHidden/>
              </w:rPr>
              <w:fldChar w:fldCharType="begin"/>
            </w:r>
            <w:r>
              <w:rPr>
                <w:noProof/>
                <w:webHidden/>
              </w:rPr>
              <w:instrText xml:space="preserve"> PAGEREF _Toc363483404 \h </w:instrText>
            </w:r>
            <w:r>
              <w:rPr>
                <w:noProof/>
                <w:webHidden/>
              </w:rPr>
            </w:r>
            <w:r>
              <w:rPr>
                <w:noProof/>
                <w:webHidden/>
              </w:rPr>
              <w:fldChar w:fldCharType="separate"/>
            </w:r>
            <w:r>
              <w:rPr>
                <w:noProof/>
                <w:webHidden/>
              </w:rPr>
              <w:t>19</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05" w:history="1">
            <w:r w:rsidRPr="00552249">
              <w:rPr>
                <w:rStyle w:val="Hyperlink"/>
                <w:noProof/>
              </w:rPr>
              <w:t>GUI based on a QScrollArea won’t scroll in QEGui</w:t>
            </w:r>
            <w:r>
              <w:rPr>
                <w:noProof/>
                <w:webHidden/>
              </w:rPr>
              <w:tab/>
            </w:r>
            <w:r>
              <w:rPr>
                <w:noProof/>
                <w:webHidden/>
              </w:rPr>
              <w:fldChar w:fldCharType="begin"/>
            </w:r>
            <w:r>
              <w:rPr>
                <w:noProof/>
                <w:webHidden/>
              </w:rPr>
              <w:instrText xml:space="preserve"> PAGEREF _Toc363483405 \h </w:instrText>
            </w:r>
            <w:r>
              <w:rPr>
                <w:noProof/>
                <w:webHidden/>
              </w:rPr>
            </w:r>
            <w:r>
              <w:rPr>
                <w:noProof/>
                <w:webHidden/>
              </w:rPr>
              <w:fldChar w:fldCharType="separate"/>
            </w:r>
            <w:r>
              <w:rPr>
                <w:noProof/>
                <w:webHidden/>
              </w:rPr>
              <w:t>20</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06" w:history="1">
            <w:r w:rsidRPr="00552249">
              <w:rPr>
                <w:rStyle w:val="Hyperlink"/>
                <w:noProof/>
              </w:rPr>
              <w:t>How does a user interact with an updating QE widget</w:t>
            </w:r>
            <w:r>
              <w:rPr>
                <w:noProof/>
                <w:webHidden/>
              </w:rPr>
              <w:tab/>
            </w:r>
            <w:r>
              <w:rPr>
                <w:noProof/>
                <w:webHidden/>
              </w:rPr>
              <w:fldChar w:fldCharType="begin"/>
            </w:r>
            <w:r>
              <w:rPr>
                <w:noProof/>
                <w:webHidden/>
              </w:rPr>
              <w:instrText xml:space="preserve"> PAGEREF _Toc363483406 \h </w:instrText>
            </w:r>
            <w:r>
              <w:rPr>
                <w:noProof/>
                <w:webHidden/>
              </w:rPr>
            </w:r>
            <w:r>
              <w:rPr>
                <w:noProof/>
                <w:webHidden/>
              </w:rPr>
              <w:fldChar w:fldCharType="separate"/>
            </w:r>
            <w:r>
              <w:rPr>
                <w:noProof/>
                <w:webHidden/>
              </w:rPr>
              <w:t>20</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07" w:history="1">
            <w:r w:rsidRPr="00552249">
              <w:rPr>
                <w:rStyle w:val="Hyperlink"/>
                <w:noProof/>
              </w:rPr>
              <w:t>Widgets disappear when escape is pressed!</w:t>
            </w:r>
            <w:r>
              <w:rPr>
                <w:noProof/>
                <w:webHidden/>
              </w:rPr>
              <w:tab/>
            </w:r>
            <w:r>
              <w:rPr>
                <w:noProof/>
                <w:webHidden/>
              </w:rPr>
              <w:fldChar w:fldCharType="begin"/>
            </w:r>
            <w:r>
              <w:rPr>
                <w:noProof/>
                <w:webHidden/>
              </w:rPr>
              <w:instrText xml:space="preserve"> PAGEREF _Toc363483407 \h </w:instrText>
            </w:r>
            <w:r>
              <w:rPr>
                <w:noProof/>
                <w:webHidden/>
              </w:rPr>
            </w:r>
            <w:r>
              <w:rPr>
                <w:noProof/>
                <w:webHidden/>
              </w:rPr>
              <w:fldChar w:fldCharType="separate"/>
            </w:r>
            <w:r>
              <w:rPr>
                <w:noProof/>
                <w:webHidden/>
              </w:rPr>
              <w:t>20</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08" w:history="1">
            <w:r w:rsidRPr="00552249">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_Toc363483408 \h </w:instrText>
            </w:r>
            <w:r>
              <w:rPr>
                <w:noProof/>
                <w:webHidden/>
              </w:rPr>
            </w:r>
            <w:r>
              <w:rPr>
                <w:noProof/>
                <w:webHidden/>
              </w:rPr>
              <w:fldChar w:fldCharType="separate"/>
            </w:r>
            <w:r>
              <w:rPr>
                <w:noProof/>
                <w:webHidden/>
              </w:rPr>
              <w:t>20</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09" w:history="1">
            <w:r w:rsidRPr="00552249">
              <w:rPr>
                <w:rStyle w:val="Hyperlink"/>
                <w:noProof/>
              </w:rPr>
              <w:t>A QEPlot widget is not displaying updates</w:t>
            </w:r>
            <w:r>
              <w:rPr>
                <w:noProof/>
                <w:webHidden/>
              </w:rPr>
              <w:tab/>
            </w:r>
            <w:r>
              <w:rPr>
                <w:noProof/>
                <w:webHidden/>
              </w:rPr>
              <w:fldChar w:fldCharType="begin"/>
            </w:r>
            <w:r>
              <w:rPr>
                <w:noProof/>
                <w:webHidden/>
              </w:rPr>
              <w:instrText xml:space="preserve"> PAGEREF _Toc363483409 \h </w:instrText>
            </w:r>
            <w:r>
              <w:rPr>
                <w:noProof/>
                <w:webHidden/>
              </w:rPr>
            </w:r>
            <w:r>
              <w:rPr>
                <w:noProof/>
                <w:webHidden/>
              </w:rPr>
              <w:fldChar w:fldCharType="separate"/>
            </w:r>
            <w:r>
              <w:rPr>
                <w:noProof/>
                <w:webHidden/>
              </w:rPr>
              <w:t>21</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10" w:history="1">
            <w:r w:rsidRPr="00552249">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_Toc363483410 \h </w:instrText>
            </w:r>
            <w:r>
              <w:rPr>
                <w:noProof/>
                <w:webHidden/>
              </w:rPr>
            </w:r>
            <w:r>
              <w:rPr>
                <w:noProof/>
                <w:webHidden/>
              </w:rPr>
              <w:fldChar w:fldCharType="separate"/>
            </w:r>
            <w:r>
              <w:rPr>
                <w:noProof/>
                <w:webHidden/>
              </w:rPr>
              <w:t>21</w:t>
            </w:r>
            <w:r>
              <w:rPr>
                <w:noProof/>
                <w:webHidden/>
              </w:rPr>
              <w:fldChar w:fldCharType="end"/>
            </w:r>
          </w:hyperlink>
        </w:p>
        <w:p w:rsidR="00FD4AAD" w:rsidRDefault="00FD4AAD">
          <w:pPr>
            <w:pStyle w:val="TOC1"/>
            <w:tabs>
              <w:tab w:val="right" w:leader="dot" w:pos="9016"/>
            </w:tabs>
            <w:rPr>
              <w:rFonts w:eastAsiaTheme="minorEastAsia"/>
              <w:noProof/>
              <w:lang w:eastAsia="en-AU"/>
            </w:rPr>
          </w:pPr>
          <w:hyperlink w:anchor="_Toc363483411" w:history="1">
            <w:r w:rsidRPr="00552249">
              <w:rPr>
                <w:rStyle w:val="Hyperlink"/>
                <w:noProof/>
              </w:rPr>
              <w:t>QE widgets</w:t>
            </w:r>
            <w:r>
              <w:rPr>
                <w:noProof/>
                <w:webHidden/>
              </w:rPr>
              <w:tab/>
            </w:r>
            <w:r>
              <w:rPr>
                <w:noProof/>
                <w:webHidden/>
              </w:rPr>
              <w:fldChar w:fldCharType="begin"/>
            </w:r>
            <w:r>
              <w:rPr>
                <w:noProof/>
                <w:webHidden/>
              </w:rPr>
              <w:instrText xml:space="preserve"> PAGEREF _Toc363483411 \h </w:instrText>
            </w:r>
            <w:r>
              <w:rPr>
                <w:noProof/>
                <w:webHidden/>
              </w:rPr>
            </w:r>
            <w:r>
              <w:rPr>
                <w:noProof/>
                <w:webHidden/>
              </w:rPr>
              <w:fldChar w:fldCharType="separate"/>
            </w:r>
            <w:r>
              <w:rPr>
                <w:noProof/>
                <w:webHidden/>
              </w:rPr>
              <w:t>21</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12" w:history="1">
            <w:r w:rsidRPr="00552249">
              <w:rPr>
                <w:rStyle w:val="Hyperlink"/>
                <w:noProof/>
              </w:rPr>
              <w:t>Common QE Widget properties</w:t>
            </w:r>
            <w:r>
              <w:rPr>
                <w:noProof/>
                <w:webHidden/>
              </w:rPr>
              <w:tab/>
            </w:r>
            <w:r>
              <w:rPr>
                <w:noProof/>
                <w:webHidden/>
              </w:rPr>
              <w:fldChar w:fldCharType="begin"/>
            </w:r>
            <w:r>
              <w:rPr>
                <w:noProof/>
                <w:webHidden/>
              </w:rPr>
              <w:instrText xml:space="preserve"> PAGEREF _Toc363483412 \h </w:instrText>
            </w:r>
            <w:r>
              <w:rPr>
                <w:noProof/>
                <w:webHidden/>
              </w:rPr>
            </w:r>
            <w:r>
              <w:rPr>
                <w:noProof/>
                <w:webHidden/>
              </w:rPr>
              <w:fldChar w:fldCharType="separate"/>
            </w:r>
            <w:r>
              <w:rPr>
                <w:noProof/>
                <w:webHidden/>
              </w:rPr>
              <w:t>21</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13" w:history="1">
            <w:r w:rsidRPr="00552249">
              <w:rPr>
                <w:rStyle w:val="Hyperlink"/>
                <w:noProof/>
              </w:rPr>
              <w:t>variableName and variableSubstitutions</w:t>
            </w:r>
            <w:r>
              <w:rPr>
                <w:noProof/>
                <w:webHidden/>
              </w:rPr>
              <w:tab/>
            </w:r>
            <w:r>
              <w:rPr>
                <w:noProof/>
                <w:webHidden/>
              </w:rPr>
              <w:fldChar w:fldCharType="begin"/>
            </w:r>
            <w:r>
              <w:rPr>
                <w:noProof/>
                <w:webHidden/>
              </w:rPr>
              <w:instrText xml:space="preserve"> PAGEREF _Toc363483413 \h </w:instrText>
            </w:r>
            <w:r>
              <w:rPr>
                <w:noProof/>
                <w:webHidden/>
              </w:rPr>
            </w:r>
            <w:r>
              <w:rPr>
                <w:noProof/>
                <w:webHidden/>
              </w:rPr>
              <w:fldChar w:fldCharType="separate"/>
            </w:r>
            <w:r>
              <w:rPr>
                <w:noProof/>
                <w:webHidden/>
              </w:rPr>
              <w:t>22</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14" w:history="1">
            <w:r w:rsidRPr="00552249">
              <w:rPr>
                <w:rStyle w:val="Hyperlink"/>
                <w:noProof/>
              </w:rPr>
              <w:t>variableAsTooltip</w:t>
            </w:r>
            <w:r>
              <w:rPr>
                <w:noProof/>
                <w:webHidden/>
              </w:rPr>
              <w:tab/>
            </w:r>
            <w:r>
              <w:rPr>
                <w:noProof/>
                <w:webHidden/>
              </w:rPr>
              <w:fldChar w:fldCharType="begin"/>
            </w:r>
            <w:r>
              <w:rPr>
                <w:noProof/>
                <w:webHidden/>
              </w:rPr>
              <w:instrText xml:space="preserve"> PAGEREF _Toc363483414 \h </w:instrText>
            </w:r>
            <w:r>
              <w:rPr>
                <w:noProof/>
                <w:webHidden/>
              </w:rPr>
            </w:r>
            <w:r>
              <w:rPr>
                <w:noProof/>
                <w:webHidden/>
              </w:rPr>
              <w:fldChar w:fldCharType="separate"/>
            </w:r>
            <w:r>
              <w:rPr>
                <w:noProof/>
                <w:webHidden/>
              </w:rPr>
              <w:t>23</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15" w:history="1">
            <w:r w:rsidRPr="00552249">
              <w:rPr>
                <w:rStyle w:val="Hyperlink"/>
                <w:noProof/>
              </w:rPr>
              <w:t>subscribe</w:t>
            </w:r>
            <w:r>
              <w:rPr>
                <w:noProof/>
                <w:webHidden/>
              </w:rPr>
              <w:tab/>
            </w:r>
            <w:r>
              <w:rPr>
                <w:noProof/>
                <w:webHidden/>
              </w:rPr>
              <w:fldChar w:fldCharType="begin"/>
            </w:r>
            <w:r>
              <w:rPr>
                <w:noProof/>
                <w:webHidden/>
              </w:rPr>
              <w:instrText xml:space="preserve"> PAGEREF _Toc363483415 \h </w:instrText>
            </w:r>
            <w:r>
              <w:rPr>
                <w:noProof/>
                <w:webHidden/>
              </w:rPr>
            </w:r>
            <w:r>
              <w:rPr>
                <w:noProof/>
                <w:webHidden/>
              </w:rPr>
              <w:fldChar w:fldCharType="separate"/>
            </w:r>
            <w:r>
              <w:rPr>
                <w:noProof/>
                <w:webHidden/>
              </w:rPr>
              <w:t>23</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16" w:history="1">
            <w:r w:rsidRPr="00552249">
              <w:rPr>
                <w:rStyle w:val="Hyperlink"/>
                <w:noProof/>
              </w:rPr>
              <w:t>enabled</w:t>
            </w:r>
            <w:r>
              <w:rPr>
                <w:noProof/>
                <w:webHidden/>
              </w:rPr>
              <w:tab/>
            </w:r>
            <w:r>
              <w:rPr>
                <w:noProof/>
                <w:webHidden/>
              </w:rPr>
              <w:fldChar w:fldCharType="begin"/>
            </w:r>
            <w:r>
              <w:rPr>
                <w:noProof/>
                <w:webHidden/>
              </w:rPr>
              <w:instrText xml:space="preserve"> PAGEREF _Toc363483416 \h </w:instrText>
            </w:r>
            <w:r>
              <w:rPr>
                <w:noProof/>
                <w:webHidden/>
              </w:rPr>
            </w:r>
            <w:r>
              <w:rPr>
                <w:noProof/>
                <w:webHidden/>
              </w:rPr>
              <w:fldChar w:fldCharType="separate"/>
            </w:r>
            <w:r>
              <w:rPr>
                <w:noProof/>
                <w:webHidden/>
              </w:rPr>
              <w:t>23</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17" w:history="1">
            <w:r w:rsidRPr="00552249">
              <w:rPr>
                <w:rStyle w:val="Hyperlink"/>
                <w:noProof/>
              </w:rPr>
              <w:t>allowDrop</w:t>
            </w:r>
            <w:r>
              <w:rPr>
                <w:noProof/>
                <w:webHidden/>
              </w:rPr>
              <w:tab/>
            </w:r>
            <w:r>
              <w:rPr>
                <w:noProof/>
                <w:webHidden/>
              </w:rPr>
              <w:fldChar w:fldCharType="begin"/>
            </w:r>
            <w:r>
              <w:rPr>
                <w:noProof/>
                <w:webHidden/>
              </w:rPr>
              <w:instrText xml:space="preserve"> PAGEREF _Toc363483417 \h </w:instrText>
            </w:r>
            <w:r>
              <w:rPr>
                <w:noProof/>
                <w:webHidden/>
              </w:rPr>
            </w:r>
            <w:r>
              <w:rPr>
                <w:noProof/>
                <w:webHidden/>
              </w:rPr>
              <w:fldChar w:fldCharType="separate"/>
            </w:r>
            <w:r>
              <w:rPr>
                <w:noProof/>
                <w:webHidden/>
              </w:rPr>
              <w:t>24</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18" w:history="1">
            <w:r w:rsidRPr="00552249">
              <w:rPr>
                <w:rStyle w:val="Hyperlink"/>
                <w:noProof/>
              </w:rPr>
              <w:t>visible</w:t>
            </w:r>
            <w:r>
              <w:rPr>
                <w:noProof/>
                <w:webHidden/>
              </w:rPr>
              <w:tab/>
            </w:r>
            <w:r>
              <w:rPr>
                <w:noProof/>
                <w:webHidden/>
              </w:rPr>
              <w:fldChar w:fldCharType="begin"/>
            </w:r>
            <w:r>
              <w:rPr>
                <w:noProof/>
                <w:webHidden/>
              </w:rPr>
              <w:instrText xml:space="preserve"> PAGEREF _Toc363483418 \h </w:instrText>
            </w:r>
            <w:r>
              <w:rPr>
                <w:noProof/>
                <w:webHidden/>
              </w:rPr>
            </w:r>
            <w:r>
              <w:rPr>
                <w:noProof/>
                <w:webHidden/>
              </w:rPr>
              <w:fldChar w:fldCharType="separate"/>
            </w:r>
            <w:r>
              <w:rPr>
                <w:noProof/>
                <w:webHidden/>
              </w:rPr>
              <w:t>24</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19" w:history="1">
            <w:r w:rsidRPr="00552249">
              <w:rPr>
                <w:rStyle w:val="Hyperlink"/>
                <w:noProof/>
              </w:rPr>
              <w:t>messageSourceId</w:t>
            </w:r>
            <w:r>
              <w:rPr>
                <w:noProof/>
                <w:webHidden/>
              </w:rPr>
              <w:tab/>
            </w:r>
            <w:r>
              <w:rPr>
                <w:noProof/>
                <w:webHidden/>
              </w:rPr>
              <w:fldChar w:fldCharType="begin"/>
            </w:r>
            <w:r>
              <w:rPr>
                <w:noProof/>
                <w:webHidden/>
              </w:rPr>
              <w:instrText xml:space="preserve"> PAGEREF _Toc363483419 \h </w:instrText>
            </w:r>
            <w:r>
              <w:rPr>
                <w:noProof/>
                <w:webHidden/>
              </w:rPr>
            </w:r>
            <w:r>
              <w:rPr>
                <w:noProof/>
                <w:webHidden/>
              </w:rPr>
              <w:fldChar w:fldCharType="separate"/>
            </w:r>
            <w:r>
              <w:rPr>
                <w:noProof/>
                <w:webHidden/>
              </w:rPr>
              <w:t>24</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20" w:history="1">
            <w:r w:rsidRPr="00552249">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_Toc363483420 \h </w:instrText>
            </w:r>
            <w:r>
              <w:rPr>
                <w:noProof/>
                <w:webHidden/>
              </w:rPr>
            </w:r>
            <w:r>
              <w:rPr>
                <w:noProof/>
                <w:webHidden/>
              </w:rPr>
              <w:fldChar w:fldCharType="separate"/>
            </w:r>
            <w:r>
              <w:rPr>
                <w:noProof/>
                <w:webHidden/>
              </w:rPr>
              <w:t>24</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21" w:history="1">
            <w:r w:rsidRPr="00552249">
              <w:rPr>
                <w:rStyle w:val="Hyperlink"/>
                <w:noProof/>
              </w:rPr>
              <w:t>userLevelVisibility</w:t>
            </w:r>
            <w:r>
              <w:rPr>
                <w:noProof/>
                <w:webHidden/>
              </w:rPr>
              <w:tab/>
            </w:r>
            <w:r>
              <w:rPr>
                <w:noProof/>
                <w:webHidden/>
              </w:rPr>
              <w:fldChar w:fldCharType="begin"/>
            </w:r>
            <w:r>
              <w:rPr>
                <w:noProof/>
                <w:webHidden/>
              </w:rPr>
              <w:instrText xml:space="preserve"> PAGEREF _Toc363483421 \h </w:instrText>
            </w:r>
            <w:r>
              <w:rPr>
                <w:noProof/>
                <w:webHidden/>
              </w:rPr>
            </w:r>
            <w:r>
              <w:rPr>
                <w:noProof/>
                <w:webHidden/>
              </w:rPr>
              <w:fldChar w:fldCharType="separate"/>
            </w:r>
            <w:r>
              <w:rPr>
                <w:noProof/>
                <w:webHidden/>
              </w:rPr>
              <w:t>24</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22" w:history="1">
            <w:r w:rsidRPr="00552249">
              <w:rPr>
                <w:rStyle w:val="Hyperlink"/>
                <w:noProof/>
              </w:rPr>
              <w:t>userLevelEnabled</w:t>
            </w:r>
            <w:r>
              <w:rPr>
                <w:noProof/>
                <w:webHidden/>
              </w:rPr>
              <w:tab/>
            </w:r>
            <w:r>
              <w:rPr>
                <w:noProof/>
                <w:webHidden/>
              </w:rPr>
              <w:fldChar w:fldCharType="begin"/>
            </w:r>
            <w:r>
              <w:rPr>
                <w:noProof/>
                <w:webHidden/>
              </w:rPr>
              <w:instrText xml:space="preserve"> PAGEREF _Toc363483422 \h </w:instrText>
            </w:r>
            <w:r>
              <w:rPr>
                <w:noProof/>
                <w:webHidden/>
              </w:rPr>
            </w:r>
            <w:r>
              <w:rPr>
                <w:noProof/>
                <w:webHidden/>
              </w:rPr>
              <w:fldChar w:fldCharType="separate"/>
            </w:r>
            <w:r>
              <w:rPr>
                <w:noProof/>
                <w:webHidden/>
              </w:rPr>
              <w:t>24</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23" w:history="1">
            <w:r w:rsidRPr="00552249">
              <w:rPr>
                <w:rStyle w:val="Hyperlink"/>
                <w:noProof/>
              </w:rPr>
              <w:t>displayAlarmState</w:t>
            </w:r>
            <w:r>
              <w:rPr>
                <w:noProof/>
                <w:webHidden/>
              </w:rPr>
              <w:tab/>
            </w:r>
            <w:r>
              <w:rPr>
                <w:noProof/>
                <w:webHidden/>
              </w:rPr>
              <w:fldChar w:fldCharType="begin"/>
            </w:r>
            <w:r>
              <w:rPr>
                <w:noProof/>
                <w:webHidden/>
              </w:rPr>
              <w:instrText xml:space="preserve"> PAGEREF _Toc363483423 \h </w:instrText>
            </w:r>
            <w:r>
              <w:rPr>
                <w:noProof/>
                <w:webHidden/>
              </w:rPr>
            </w:r>
            <w:r>
              <w:rPr>
                <w:noProof/>
                <w:webHidden/>
              </w:rPr>
              <w:fldChar w:fldCharType="separate"/>
            </w:r>
            <w:r>
              <w:rPr>
                <w:noProof/>
                <w:webHidden/>
              </w:rPr>
              <w:t>25</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24" w:history="1">
            <w:r w:rsidRPr="00552249">
              <w:rPr>
                <w:rStyle w:val="Hyperlink"/>
                <w:noProof/>
              </w:rPr>
              <w:t>String formatting properties</w:t>
            </w:r>
            <w:r>
              <w:rPr>
                <w:noProof/>
                <w:webHidden/>
              </w:rPr>
              <w:tab/>
            </w:r>
            <w:r>
              <w:rPr>
                <w:noProof/>
                <w:webHidden/>
              </w:rPr>
              <w:fldChar w:fldCharType="begin"/>
            </w:r>
            <w:r>
              <w:rPr>
                <w:noProof/>
                <w:webHidden/>
              </w:rPr>
              <w:instrText xml:space="preserve"> PAGEREF _Toc363483424 \h </w:instrText>
            </w:r>
            <w:r>
              <w:rPr>
                <w:noProof/>
                <w:webHidden/>
              </w:rPr>
            </w:r>
            <w:r>
              <w:rPr>
                <w:noProof/>
                <w:webHidden/>
              </w:rPr>
              <w:fldChar w:fldCharType="separate"/>
            </w:r>
            <w:r>
              <w:rPr>
                <w:noProof/>
                <w:webHidden/>
              </w:rPr>
              <w:t>25</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25" w:history="1">
            <w:r w:rsidRPr="00552249">
              <w:rPr>
                <w:rStyle w:val="Hyperlink"/>
                <w:noProof/>
              </w:rPr>
              <w:t>precision</w:t>
            </w:r>
            <w:r>
              <w:rPr>
                <w:noProof/>
                <w:webHidden/>
              </w:rPr>
              <w:tab/>
            </w:r>
            <w:r>
              <w:rPr>
                <w:noProof/>
                <w:webHidden/>
              </w:rPr>
              <w:fldChar w:fldCharType="begin"/>
            </w:r>
            <w:r>
              <w:rPr>
                <w:noProof/>
                <w:webHidden/>
              </w:rPr>
              <w:instrText xml:space="preserve"> PAGEREF _Toc363483425 \h </w:instrText>
            </w:r>
            <w:r>
              <w:rPr>
                <w:noProof/>
                <w:webHidden/>
              </w:rPr>
            </w:r>
            <w:r>
              <w:rPr>
                <w:noProof/>
                <w:webHidden/>
              </w:rPr>
              <w:fldChar w:fldCharType="separate"/>
            </w:r>
            <w:r>
              <w:rPr>
                <w:noProof/>
                <w:webHidden/>
              </w:rPr>
              <w:t>25</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26" w:history="1">
            <w:r w:rsidRPr="00552249">
              <w:rPr>
                <w:rStyle w:val="Hyperlink"/>
                <w:noProof/>
              </w:rPr>
              <w:t>useDbPrecision</w:t>
            </w:r>
            <w:r>
              <w:rPr>
                <w:noProof/>
                <w:webHidden/>
              </w:rPr>
              <w:tab/>
            </w:r>
            <w:r>
              <w:rPr>
                <w:noProof/>
                <w:webHidden/>
              </w:rPr>
              <w:fldChar w:fldCharType="begin"/>
            </w:r>
            <w:r>
              <w:rPr>
                <w:noProof/>
                <w:webHidden/>
              </w:rPr>
              <w:instrText xml:space="preserve"> PAGEREF _Toc363483426 \h </w:instrText>
            </w:r>
            <w:r>
              <w:rPr>
                <w:noProof/>
                <w:webHidden/>
              </w:rPr>
            </w:r>
            <w:r>
              <w:rPr>
                <w:noProof/>
                <w:webHidden/>
              </w:rPr>
              <w:fldChar w:fldCharType="separate"/>
            </w:r>
            <w:r>
              <w:rPr>
                <w:noProof/>
                <w:webHidden/>
              </w:rPr>
              <w:t>25</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27" w:history="1">
            <w:r w:rsidRPr="00552249">
              <w:rPr>
                <w:rStyle w:val="Hyperlink"/>
                <w:noProof/>
              </w:rPr>
              <w:t>leadingZero</w:t>
            </w:r>
            <w:r>
              <w:rPr>
                <w:noProof/>
                <w:webHidden/>
              </w:rPr>
              <w:tab/>
            </w:r>
            <w:r>
              <w:rPr>
                <w:noProof/>
                <w:webHidden/>
              </w:rPr>
              <w:fldChar w:fldCharType="begin"/>
            </w:r>
            <w:r>
              <w:rPr>
                <w:noProof/>
                <w:webHidden/>
              </w:rPr>
              <w:instrText xml:space="preserve"> PAGEREF _Toc363483427 \h </w:instrText>
            </w:r>
            <w:r>
              <w:rPr>
                <w:noProof/>
                <w:webHidden/>
              </w:rPr>
            </w:r>
            <w:r>
              <w:rPr>
                <w:noProof/>
                <w:webHidden/>
              </w:rPr>
              <w:fldChar w:fldCharType="separate"/>
            </w:r>
            <w:r>
              <w:rPr>
                <w:noProof/>
                <w:webHidden/>
              </w:rPr>
              <w:t>25</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28" w:history="1">
            <w:r w:rsidRPr="00552249">
              <w:rPr>
                <w:rStyle w:val="Hyperlink"/>
                <w:noProof/>
              </w:rPr>
              <w:t>trailingZeros</w:t>
            </w:r>
            <w:r>
              <w:rPr>
                <w:noProof/>
                <w:webHidden/>
              </w:rPr>
              <w:tab/>
            </w:r>
            <w:r>
              <w:rPr>
                <w:noProof/>
                <w:webHidden/>
              </w:rPr>
              <w:fldChar w:fldCharType="begin"/>
            </w:r>
            <w:r>
              <w:rPr>
                <w:noProof/>
                <w:webHidden/>
              </w:rPr>
              <w:instrText xml:space="preserve"> PAGEREF _Toc363483428 \h </w:instrText>
            </w:r>
            <w:r>
              <w:rPr>
                <w:noProof/>
                <w:webHidden/>
              </w:rPr>
            </w:r>
            <w:r>
              <w:rPr>
                <w:noProof/>
                <w:webHidden/>
              </w:rPr>
              <w:fldChar w:fldCharType="separate"/>
            </w:r>
            <w:r>
              <w:rPr>
                <w:noProof/>
                <w:webHidden/>
              </w:rPr>
              <w:t>25</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29" w:history="1">
            <w:r w:rsidRPr="00552249">
              <w:rPr>
                <w:rStyle w:val="Hyperlink"/>
                <w:noProof/>
              </w:rPr>
              <w:t>addUnits</w:t>
            </w:r>
            <w:r>
              <w:rPr>
                <w:noProof/>
                <w:webHidden/>
              </w:rPr>
              <w:tab/>
            </w:r>
            <w:r>
              <w:rPr>
                <w:noProof/>
                <w:webHidden/>
              </w:rPr>
              <w:fldChar w:fldCharType="begin"/>
            </w:r>
            <w:r>
              <w:rPr>
                <w:noProof/>
                <w:webHidden/>
              </w:rPr>
              <w:instrText xml:space="preserve"> PAGEREF _Toc363483429 \h </w:instrText>
            </w:r>
            <w:r>
              <w:rPr>
                <w:noProof/>
                <w:webHidden/>
              </w:rPr>
            </w:r>
            <w:r>
              <w:rPr>
                <w:noProof/>
                <w:webHidden/>
              </w:rPr>
              <w:fldChar w:fldCharType="separate"/>
            </w:r>
            <w:r>
              <w:rPr>
                <w:noProof/>
                <w:webHidden/>
              </w:rPr>
              <w:t>25</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30" w:history="1">
            <w:r w:rsidRPr="00552249">
              <w:rPr>
                <w:rStyle w:val="Hyperlink"/>
                <w:noProof/>
              </w:rPr>
              <w:t>localEnumeration</w:t>
            </w:r>
            <w:r>
              <w:rPr>
                <w:noProof/>
                <w:webHidden/>
              </w:rPr>
              <w:tab/>
            </w:r>
            <w:r>
              <w:rPr>
                <w:noProof/>
                <w:webHidden/>
              </w:rPr>
              <w:fldChar w:fldCharType="begin"/>
            </w:r>
            <w:r>
              <w:rPr>
                <w:noProof/>
                <w:webHidden/>
              </w:rPr>
              <w:instrText xml:space="preserve"> PAGEREF _Toc363483430 \h </w:instrText>
            </w:r>
            <w:r>
              <w:rPr>
                <w:noProof/>
                <w:webHidden/>
              </w:rPr>
            </w:r>
            <w:r>
              <w:rPr>
                <w:noProof/>
                <w:webHidden/>
              </w:rPr>
              <w:fldChar w:fldCharType="separate"/>
            </w:r>
            <w:r>
              <w:rPr>
                <w:noProof/>
                <w:webHidden/>
              </w:rPr>
              <w:t>25</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31" w:history="1">
            <w:r w:rsidRPr="00552249">
              <w:rPr>
                <w:rStyle w:val="Hyperlink"/>
                <w:noProof/>
              </w:rPr>
              <w:t>format</w:t>
            </w:r>
            <w:r>
              <w:rPr>
                <w:noProof/>
                <w:webHidden/>
              </w:rPr>
              <w:tab/>
            </w:r>
            <w:r>
              <w:rPr>
                <w:noProof/>
                <w:webHidden/>
              </w:rPr>
              <w:fldChar w:fldCharType="begin"/>
            </w:r>
            <w:r>
              <w:rPr>
                <w:noProof/>
                <w:webHidden/>
              </w:rPr>
              <w:instrText xml:space="preserve"> PAGEREF _Toc363483431 \h </w:instrText>
            </w:r>
            <w:r>
              <w:rPr>
                <w:noProof/>
                <w:webHidden/>
              </w:rPr>
            </w:r>
            <w:r>
              <w:rPr>
                <w:noProof/>
                <w:webHidden/>
              </w:rPr>
              <w:fldChar w:fldCharType="separate"/>
            </w:r>
            <w:r>
              <w:rPr>
                <w:noProof/>
                <w:webHidden/>
              </w:rPr>
              <w:t>27</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32" w:history="1">
            <w:r w:rsidRPr="00552249">
              <w:rPr>
                <w:rStyle w:val="Hyperlink"/>
                <w:noProof/>
              </w:rPr>
              <w:t>radix</w:t>
            </w:r>
            <w:r>
              <w:rPr>
                <w:noProof/>
                <w:webHidden/>
              </w:rPr>
              <w:tab/>
            </w:r>
            <w:r>
              <w:rPr>
                <w:noProof/>
                <w:webHidden/>
              </w:rPr>
              <w:fldChar w:fldCharType="begin"/>
            </w:r>
            <w:r>
              <w:rPr>
                <w:noProof/>
                <w:webHidden/>
              </w:rPr>
              <w:instrText xml:space="preserve"> PAGEREF _Toc363483432 \h </w:instrText>
            </w:r>
            <w:r>
              <w:rPr>
                <w:noProof/>
                <w:webHidden/>
              </w:rPr>
            </w:r>
            <w:r>
              <w:rPr>
                <w:noProof/>
                <w:webHidden/>
              </w:rPr>
              <w:fldChar w:fldCharType="separate"/>
            </w:r>
            <w:r>
              <w:rPr>
                <w:noProof/>
                <w:webHidden/>
              </w:rPr>
              <w:t>27</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33" w:history="1">
            <w:r w:rsidRPr="00552249">
              <w:rPr>
                <w:rStyle w:val="Hyperlink"/>
                <w:noProof/>
              </w:rPr>
              <w:t>notation</w:t>
            </w:r>
            <w:r>
              <w:rPr>
                <w:noProof/>
                <w:webHidden/>
              </w:rPr>
              <w:tab/>
            </w:r>
            <w:r>
              <w:rPr>
                <w:noProof/>
                <w:webHidden/>
              </w:rPr>
              <w:fldChar w:fldCharType="begin"/>
            </w:r>
            <w:r>
              <w:rPr>
                <w:noProof/>
                <w:webHidden/>
              </w:rPr>
              <w:instrText xml:space="preserve"> PAGEREF _Toc363483433 \h </w:instrText>
            </w:r>
            <w:r>
              <w:rPr>
                <w:noProof/>
                <w:webHidden/>
              </w:rPr>
            </w:r>
            <w:r>
              <w:rPr>
                <w:noProof/>
                <w:webHidden/>
              </w:rPr>
              <w:fldChar w:fldCharType="separate"/>
            </w:r>
            <w:r>
              <w:rPr>
                <w:noProof/>
                <w:webHidden/>
              </w:rPr>
              <w:t>27</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34" w:history="1">
            <w:r w:rsidRPr="00552249">
              <w:rPr>
                <w:rStyle w:val="Hyperlink"/>
                <w:noProof/>
              </w:rPr>
              <w:t>arrayAction</w:t>
            </w:r>
            <w:r>
              <w:rPr>
                <w:noProof/>
                <w:webHidden/>
              </w:rPr>
              <w:tab/>
            </w:r>
            <w:r>
              <w:rPr>
                <w:noProof/>
                <w:webHidden/>
              </w:rPr>
              <w:fldChar w:fldCharType="begin"/>
            </w:r>
            <w:r>
              <w:rPr>
                <w:noProof/>
                <w:webHidden/>
              </w:rPr>
              <w:instrText xml:space="preserve"> PAGEREF _Toc363483434 \h </w:instrText>
            </w:r>
            <w:r>
              <w:rPr>
                <w:noProof/>
                <w:webHidden/>
              </w:rPr>
            </w:r>
            <w:r>
              <w:rPr>
                <w:noProof/>
                <w:webHidden/>
              </w:rPr>
              <w:fldChar w:fldCharType="separate"/>
            </w:r>
            <w:r>
              <w:rPr>
                <w:noProof/>
                <w:webHidden/>
              </w:rPr>
              <w:t>27</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35" w:history="1">
            <w:r w:rsidRPr="00552249">
              <w:rPr>
                <w:rStyle w:val="Hyperlink"/>
                <w:noProof/>
              </w:rPr>
              <w:t>arrayIndex</w:t>
            </w:r>
            <w:r>
              <w:rPr>
                <w:noProof/>
                <w:webHidden/>
              </w:rPr>
              <w:tab/>
            </w:r>
            <w:r>
              <w:rPr>
                <w:noProof/>
                <w:webHidden/>
              </w:rPr>
              <w:fldChar w:fldCharType="begin"/>
            </w:r>
            <w:r>
              <w:rPr>
                <w:noProof/>
                <w:webHidden/>
              </w:rPr>
              <w:instrText xml:space="preserve"> PAGEREF _Toc363483435 \h </w:instrText>
            </w:r>
            <w:r>
              <w:rPr>
                <w:noProof/>
                <w:webHidden/>
              </w:rPr>
            </w:r>
            <w:r>
              <w:rPr>
                <w:noProof/>
                <w:webHidden/>
              </w:rPr>
              <w:fldChar w:fldCharType="separate"/>
            </w:r>
            <w:r>
              <w:rPr>
                <w:noProof/>
                <w:webHidden/>
              </w:rPr>
              <w:t>27</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36" w:history="1">
            <w:r w:rsidRPr="00552249">
              <w:rPr>
                <w:rStyle w:val="Hyperlink"/>
                <w:noProof/>
              </w:rPr>
              <w:t>QEArchiveStatus</w:t>
            </w:r>
            <w:r>
              <w:rPr>
                <w:noProof/>
                <w:webHidden/>
              </w:rPr>
              <w:tab/>
            </w:r>
            <w:r>
              <w:rPr>
                <w:noProof/>
                <w:webHidden/>
              </w:rPr>
              <w:fldChar w:fldCharType="begin"/>
            </w:r>
            <w:r>
              <w:rPr>
                <w:noProof/>
                <w:webHidden/>
              </w:rPr>
              <w:instrText xml:space="preserve"> PAGEREF _Toc363483436 \h </w:instrText>
            </w:r>
            <w:r>
              <w:rPr>
                <w:noProof/>
                <w:webHidden/>
              </w:rPr>
            </w:r>
            <w:r>
              <w:rPr>
                <w:noProof/>
                <w:webHidden/>
              </w:rPr>
              <w:fldChar w:fldCharType="separate"/>
            </w:r>
            <w:r>
              <w:rPr>
                <w:noProof/>
                <w:webHidden/>
              </w:rPr>
              <w:t>27</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37" w:history="1">
            <w:r w:rsidRPr="00552249">
              <w:rPr>
                <w:rStyle w:val="Hyperlink"/>
                <w:noProof/>
              </w:rPr>
              <w:t>QEAnalogIndicator and QEAnalogProgressBar</w:t>
            </w:r>
            <w:r>
              <w:rPr>
                <w:noProof/>
                <w:webHidden/>
              </w:rPr>
              <w:tab/>
            </w:r>
            <w:r>
              <w:rPr>
                <w:noProof/>
                <w:webHidden/>
              </w:rPr>
              <w:fldChar w:fldCharType="begin"/>
            </w:r>
            <w:r>
              <w:rPr>
                <w:noProof/>
                <w:webHidden/>
              </w:rPr>
              <w:instrText xml:space="preserve"> PAGEREF _Toc363483437 \h </w:instrText>
            </w:r>
            <w:r>
              <w:rPr>
                <w:noProof/>
                <w:webHidden/>
              </w:rPr>
            </w:r>
            <w:r>
              <w:rPr>
                <w:noProof/>
                <w:webHidden/>
              </w:rPr>
              <w:fldChar w:fldCharType="separate"/>
            </w:r>
            <w:r>
              <w:rPr>
                <w:noProof/>
                <w:webHidden/>
              </w:rPr>
              <w:t>28</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38" w:history="1">
            <w:r w:rsidRPr="00552249">
              <w:rPr>
                <w:rStyle w:val="Hyperlink"/>
                <w:noProof/>
              </w:rPr>
              <w:t>QBitStatus and QEBitStatus</w:t>
            </w:r>
            <w:r>
              <w:rPr>
                <w:noProof/>
                <w:webHidden/>
              </w:rPr>
              <w:tab/>
            </w:r>
            <w:r>
              <w:rPr>
                <w:noProof/>
                <w:webHidden/>
              </w:rPr>
              <w:fldChar w:fldCharType="begin"/>
            </w:r>
            <w:r>
              <w:rPr>
                <w:noProof/>
                <w:webHidden/>
              </w:rPr>
              <w:instrText xml:space="preserve"> PAGEREF _Toc363483438 \h </w:instrText>
            </w:r>
            <w:r>
              <w:rPr>
                <w:noProof/>
                <w:webHidden/>
              </w:rPr>
            </w:r>
            <w:r>
              <w:rPr>
                <w:noProof/>
                <w:webHidden/>
              </w:rPr>
              <w:fldChar w:fldCharType="separate"/>
            </w:r>
            <w:r>
              <w:rPr>
                <w:noProof/>
                <w:webHidden/>
              </w:rPr>
              <w:t>28</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39" w:history="1">
            <w:r w:rsidRPr="00552249">
              <w:rPr>
                <w:rStyle w:val="Hyperlink"/>
                <w:noProof/>
              </w:rPr>
              <w:t>QEConfiguredLayout</w:t>
            </w:r>
            <w:r>
              <w:rPr>
                <w:noProof/>
                <w:webHidden/>
              </w:rPr>
              <w:tab/>
            </w:r>
            <w:r>
              <w:rPr>
                <w:noProof/>
                <w:webHidden/>
              </w:rPr>
              <w:fldChar w:fldCharType="begin"/>
            </w:r>
            <w:r>
              <w:rPr>
                <w:noProof/>
                <w:webHidden/>
              </w:rPr>
              <w:instrText xml:space="preserve"> PAGEREF _Toc363483439 \h </w:instrText>
            </w:r>
            <w:r>
              <w:rPr>
                <w:noProof/>
                <w:webHidden/>
              </w:rPr>
            </w:r>
            <w:r>
              <w:rPr>
                <w:noProof/>
                <w:webHidden/>
              </w:rPr>
              <w:fldChar w:fldCharType="separate"/>
            </w:r>
            <w:r>
              <w:rPr>
                <w:noProof/>
                <w:webHidden/>
              </w:rPr>
              <w:t>29</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40" w:history="1">
            <w:r w:rsidRPr="00552249">
              <w:rPr>
                <w:rStyle w:val="Hyperlink"/>
                <w:noProof/>
              </w:rPr>
              <w:t>QEFileBrowser</w:t>
            </w:r>
            <w:r>
              <w:rPr>
                <w:noProof/>
                <w:webHidden/>
              </w:rPr>
              <w:tab/>
            </w:r>
            <w:r>
              <w:rPr>
                <w:noProof/>
                <w:webHidden/>
              </w:rPr>
              <w:fldChar w:fldCharType="begin"/>
            </w:r>
            <w:r>
              <w:rPr>
                <w:noProof/>
                <w:webHidden/>
              </w:rPr>
              <w:instrText xml:space="preserve"> PAGEREF _Toc363483440 \h </w:instrText>
            </w:r>
            <w:r>
              <w:rPr>
                <w:noProof/>
                <w:webHidden/>
              </w:rPr>
            </w:r>
            <w:r>
              <w:rPr>
                <w:noProof/>
                <w:webHidden/>
              </w:rPr>
              <w:fldChar w:fldCharType="separate"/>
            </w:r>
            <w:r>
              <w:rPr>
                <w:noProof/>
                <w:webHidden/>
              </w:rPr>
              <w:t>29</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41" w:history="1">
            <w:r w:rsidRPr="00552249">
              <w:rPr>
                <w:rStyle w:val="Hyperlink"/>
                <w:noProof/>
              </w:rPr>
              <w:t>QELabel</w:t>
            </w:r>
            <w:r>
              <w:rPr>
                <w:noProof/>
                <w:webHidden/>
              </w:rPr>
              <w:tab/>
            </w:r>
            <w:r>
              <w:rPr>
                <w:noProof/>
                <w:webHidden/>
              </w:rPr>
              <w:fldChar w:fldCharType="begin"/>
            </w:r>
            <w:r>
              <w:rPr>
                <w:noProof/>
                <w:webHidden/>
              </w:rPr>
              <w:instrText xml:space="preserve"> PAGEREF _Toc363483441 \h </w:instrText>
            </w:r>
            <w:r>
              <w:rPr>
                <w:noProof/>
                <w:webHidden/>
              </w:rPr>
            </w:r>
            <w:r>
              <w:rPr>
                <w:noProof/>
                <w:webHidden/>
              </w:rPr>
              <w:fldChar w:fldCharType="separate"/>
            </w:r>
            <w:r>
              <w:rPr>
                <w:noProof/>
                <w:webHidden/>
              </w:rPr>
              <w:t>30</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42" w:history="1">
            <w:r w:rsidRPr="00552249">
              <w:rPr>
                <w:rStyle w:val="Hyperlink"/>
                <w:noProof/>
              </w:rPr>
              <w:t>QELogin</w:t>
            </w:r>
            <w:r>
              <w:rPr>
                <w:noProof/>
                <w:webHidden/>
              </w:rPr>
              <w:tab/>
            </w:r>
            <w:r>
              <w:rPr>
                <w:noProof/>
                <w:webHidden/>
              </w:rPr>
              <w:fldChar w:fldCharType="begin"/>
            </w:r>
            <w:r>
              <w:rPr>
                <w:noProof/>
                <w:webHidden/>
              </w:rPr>
              <w:instrText xml:space="preserve"> PAGEREF _Toc363483442 \h </w:instrText>
            </w:r>
            <w:r>
              <w:rPr>
                <w:noProof/>
                <w:webHidden/>
              </w:rPr>
            </w:r>
            <w:r>
              <w:rPr>
                <w:noProof/>
                <w:webHidden/>
              </w:rPr>
              <w:fldChar w:fldCharType="separate"/>
            </w:r>
            <w:r>
              <w:rPr>
                <w:noProof/>
                <w:webHidden/>
              </w:rPr>
              <w:t>31</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43" w:history="1">
            <w:r w:rsidRPr="00552249">
              <w:rPr>
                <w:rStyle w:val="Hyperlink"/>
                <w:noProof/>
              </w:rPr>
              <w:t>QELog</w:t>
            </w:r>
            <w:r>
              <w:rPr>
                <w:noProof/>
                <w:webHidden/>
              </w:rPr>
              <w:tab/>
            </w:r>
            <w:r>
              <w:rPr>
                <w:noProof/>
                <w:webHidden/>
              </w:rPr>
              <w:fldChar w:fldCharType="begin"/>
            </w:r>
            <w:r>
              <w:rPr>
                <w:noProof/>
                <w:webHidden/>
              </w:rPr>
              <w:instrText xml:space="preserve"> PAGEREF _Toc363483443 \h </w:instrText>
            </w:r>
            <w:r>
              <w:rPr>
                <w:noProof/>
                <w:webHidden/>
              </w:rPr>
            </w:r>
            <w:r>
              <w:rPr>
                <w:noProof/>
                <w:webHidden/>
              </w:rPr>
              <w:fldChar w:fldCharType="separate"/>
            </w:r>
            <w:r>
              <w:rPr>
                <w:noProof/>
                <w:webHidden/>
              </w:rPr>
              <w:t>33</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44" w:history="1">
            <w:r w:rsidRPr="00552249">
              <w:rPr>
                <w:rStyle w:val="Hyperlink"/>
                <w:noProof/>
              </w:rPr>
              <w:t>QEPvProperties</w:t>
            </w:r>
            <w:r>
              <w:rPr>
                <w:noProof/>
                <w:webHidden/>
              </w:rPr>
              <w:tab/>
            </w:r>
            <w:r>
              <w:rPr>
                <w:noProof/>
                <w:webHidden/>
              </w:rPr>
              <w:fldChar w:fldCharType="begin"/>
            </w:r>
            <w:r>
              <w:rPr>
                <w:noProof/>
                <w:webHidden/>
              </w:rPr>
              <w:instrText xml:space="preserve"> PAGEREF _Toc363483444 \h </w:instrText>
            </w:r>
            <w:r>
              <w:rPr>
                <w:noProof/>
                <w:webHidden/>
              </w:rPr>
            </w:r>
            <w:r>
              <w:rPr>
                <w:noProof/>
                <w:webHidden/>
              </w:rPr>
              <w:fldChar w:fldCharType="separate"/>
            </w:r>
            <w:r>
              <w:rPr>
                <w:noProof/>
                <w:webHidden/>
              </w:rPr>
              <w:t>35</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45" w:history="1">
            <w:r w:rsidRPr="00552249">
              <w:rPr>
                <w:rStyle w:val="Hyperlink"/>
                <w:noProof/>
              </w:rPr>
              <w:t>Selecting a PV name</w:t>
            </w:r>
            <w:r>
              <w:rPr>
                <w:noProof/>
                <w:webHidden/>
              </w:rPr>
              <w:tab/>
            </w:r>
            <w:r>
              <w:rPr>
                <w:noProof/>
                <w:webHidden/>
              </w:rPr>
              <w:fldChar w:fldCharType="begin"/>
            </w:r>
            <w:r>
              <w:rPr>
                <w:noProof/>
                <w:webHidden/>
              </w:rPr>
              <w:instrText xml:space="preserve"> PAGEREF _Toc363483445 \h </w:instrText>
            </w:r>
            <w:r>
              <w:rPr>
                <w:noProof/>
                <w:webHidden/>
              </w:rPr>
            </w:r>
            <w:r>
              <w:rPr>
                <w:noProof/>
                <w:webHidden/>
              </w:rPr>
              <w:fldChar w:fldCharType="separate"/>
            </w:r>
            <w:r>
              <w:rPr>
                <w:noProof/>
                <w:webHidden/>
              </w:rPr>
              <w:t>37</w:t>
            </w:r>
            <w:r>
              <w:rPr>
                <w:noProof/>
                <w:webHidden/>
              </w:rPr>
              <w:fldChar w:fldCharType="end"/>
            </w:r>
          </w:hyperlink>
        </w:p>
        <w:p w:rsidR="00FD4AAD" w:rsidRDefault="00FD4AAD">
          <w:pPr>
            <w:pStyle w:val="TOC3"/>
            <w:tabs>
              <w:tab w:val="right" w:leader="dot" w:pos="9016"/>
            </w:tabs>
            <w:rPr>
              <w:rFonts w:eastAsiaTheme="minorEastAsia"/>
              <w:noProof/>
              <w:lang w:eastAsia="en-AU"/>
            </w:rPr>
          </w:pPr>
          <w:hyperlink w:anchor="_Toc363483446" w:history="1">
            <w:r w:rsidRPr="00552249">
              <w:rPr>
                <w:rStyle w:val="Hyperlink"/>
                <w:noProof/>
              </w:rPr>
              <w:t>Selecting Displayed Field Names</w:t>
            </w:r>
            <w:r>
              <w:rPr>
                <w:noProof/>
                <w:webHidden/>
              </w:rPr>
              <w:tab/>
            </w:r>
            <w:r>
              <w:rPr>
                <w:noProof/>
                <w:webHidden/>
              </w:rPr>
              <w:fldChar w:fldCharType="begin"/>
            </w:r>
            <w:r>
              <w:rPr>
                <w:noProof/>
                <w:webHidden/>
              </w:rPr>
              <w:instrText xml:space="preserve"> PAGEREF _Toc363483446 \h </w:instrText>
            </w:r>
            <w:r>
              <w:rPr>
                <w:noProof/>
                <w:webHidden/>
              </w:rPr>
            </w:r>
            <w:r>
              <w:rPr>
                <w:noProof/>
                <w:webHidden/>
              </w:rPr>
              <w:fldChar w:fldCharType="separate"/>
            </w:r>
            <w:r>
              <w:rPr>
                <w:noProof/>
                <w:webHidden/>
              </w:rPr>
              <w:t>38</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47" w:history="1">
            <w:r w:rsidRPr="00552249">
              <w:rPr>
                <w:rStyle w:val="Hyperlink"/>
                <w:noProof/>
              </w:rPr>
              <w:t>QERecipe</w:t>
            </w:r>
            <w:r>
              <w:rPr>
                <w:noProof/>
                <w:webHidden/>
              </w:rPr>
              <w:tab/>
            </w:r>
            <w:r>
              <w:rPr>
                <w:noProof/>
                <w:webHidden/>
              </w:rPr>
              <w:fldChar w:fldCharType="begin"/>
            </w:r>
            <w:r>
              <w:rPr>
                <w:noProof/>
                <w:webHidden/>
              </w:rPr>
              <w:instrText xml:space="preserve"> PAGEREF _Toc363483447 \h </w:instrText>
            </w:r>
            <w:r>
              <w:rPr>
                <w:noProof/>
                <w:webHidden/>
              </w:rPr>
            </w:r>
            <w:r>
              <w:rPr>
                <w:noProof/>
                <w:webHidden/>
              </w:rPr>
              <w:fldChar w:fldCharType="separate"/>
            </w:r>
            <w:r>
              <w:rPr>
                <w:noProof/>
                <w:webHidden/>
              </w:rPr>
              <w:t>39</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48" w:history="1">
            <w:r w:rsidRPr="00552249">
              <w:rPr>
                <w:rStyle w:val="Hyperlink"/>
                <w:noProof/>
              </w:rPr>
              <w:t>QEScript</w:t>
            </w:r>
            <w:r>
              <w:rPr>
                <w:noProof/>
                <w:webHidden/>
              </w:rPr>
              <w:tab/>
            </w:r>
            <w:r>
              <w:rPr>
                <w:noProof/>
                <w:webHidden/>
              </w:rPr>
              <w:fldChar w:fldCharType="begin"/>
            </w:r>
            <w:r>
              <w:rPr>
                <w:noProof/>
                <w:webHidden/>
              </w:rPr>
              <w:instrText xml:space="preserve"> PAGEREF _Toc363483448 \h </w:instrText>
            </w:r>
            <w:r>
              <w:rPr>
                <w:noProof/>
                <w:webHidden/>
              </w:rPr>
            </w:r>
            <w:r>
              <w:rPr>
                <w:noProof/>
                <w:webHidden/>
              </w:rPr>
              <w:fldChar w:fldCharType="separate"/>
            </w:r>
            <w:r>
              <w:rPr>
                <w:noProof/>
                <w:webHidden/>
              </w:rPr>
              <w:t>39</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49" w:history="1">
            <w:r w:rsidRPr="00552249">
              <w:rPr>
                <w:rStyle w:val="Hyperlink"/>
                <w:noProof/>
              </w:rPr>
              <w:t>QEStripChart</w:t>
            </w:r>
            <w:r>
              <w:rPr>
                <w:noProof/>
                <w:webHidden/>
              </w:rPr>
              <w:tab/>
            </w:r>
            <w:r>
              <w:rPr>
                <w:noProof/>
                <w:webHidden/>
              </w:rPr>
              <w:fldChar w:fldCharType="begin"/>
            </w:r>
            <w:r>
              <w:rPr>
                <w:noProof/>
                <w:webHidden/>
              </w:rPr>
              <w:instrText xml:space="preserve"> PAGEREF _Toc363483449 \h </w:instrText>
            </w:r>
            <w:r>
              <w:rPr>
                <w:noProof/>
                <w:webHidden/>
              </w:rPr>
            </w:r>
            <w:r>
              <w:rPr>
                <w:noProof/>
                <w:webHidden/>
              </w:rPr>
              <w:fldChar w:fldCharType="separate"/>
            </w:r>
            <w:r>
              <w:rPr>
                <w:noProof/>
                <w:webHidden/>
              </w:rPr>
              <w:t>39</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50" w:history="1">
            <w:r w:rsidRPr="00552249">
              <w:rPr>
                <w:rStyle w:val="Hyperlink"/>
                <w:noProof/>
              </w:rPr>
              <w:t>QEPeriodic</w:t>
            </w:r>
            <w:r>
              <w:rPr>
                <w:noProof/>
                <w:webHidden/>
              </w:rPr>
              <w:tab/>
            </w:r>
            <w:r>
              <w:rPr>
                <w:noProof/>
                <w:webHidden/>
              </w:rPr>
              <w:fldChar w:fldCharType="begin"/>
            </w:r>
            <w:r>
              <w:rPr>
                <w:noProof/>
                <w:webHidden/>
              </w:rPr>
              <w:instrText xml:space="preserve"> PAGEREF _Toc363483450 \h </w:instrText>
            </w:r>
            <w:r>
              <w:rPr>
                <w:noProof/>
                <w:webHidden/>
              </w:rPr>
            </w:r>
            <w:r>
              <w:rPr>
                <w:noProof/>
                <w:webHidden/>
              </w:rPr>
              <w:fldChar w:fldCharType="separate"/>
            </w:r>
            <w:r>
              <w:rPr>
                <w:noProof/>
                <w:webHidden/>
              </w:rPr>
              <w:t>39</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51" w:history="1">
            <w:r w:rsidRPr="00552249">
              <w:rPr>
                <w:rStyle w:val="Hyperlink"/>
                <w:noProof/>
              </w:rPr>
              <w:t>QESubstitutedLabel</w:t>
            </w:r>
            <w:r>
              <w:rPr>
                <w:noProof/>
                <w:webHidden/>
              </w:rPr>
              <w:tab/>
            </w:r>
            <w:r>
              <w:rPr>
                <w:noProof/>
                <w:webHidden/>
              </w:rPr>
              <w:fldChar w:fldCharType="begin"/>
            </w:r>
            <w:r>
              <w:rPr>
                <w:noProof/>
                <w:webHidden/>
              </w:rPr>
              <w:instrText xml:space="preserve"> PAGEREF _Toc363483451 \h </w:instrText>
            </w:r>
            <w:r>
              <w:rPr>
                <w:noProof/>
                <w:webHidden/>
              </w:rPr>
            </w:r>
            <w:r>
              <w:rPr>
                <w:noProof/>
                <w:webHidden/>
              </w:rPr>
              <w:fldChar w:fldCharType="separate"/>
            </w:r>
            <w:r>
              <w:rPr>
                <w:noProof/>
                <w:webHidden/>
              </w:rPr>
              <w:t>43</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52" w:history="1">
            <w:r w:rsidRPr="00552249">
              <w:rPr>
                <w:rStyle w:val="Hyperlink"/>
                <w:noProof/>
              </w:rPr>
              <w:t>QELineEdit</w:t>
            </w:r>
            <w:r>
              <w:rPr>
                <w:noProof/>
                <w:webHidden/>
              </w:rPr>
              <w:tab/>
            </w:r>
            <w:r>
              <w:rPr>
                <w:noProof/>
                <w:webHidden/>
              </w:rPr>
              <w:fldChar w:fldCharType="begin"/>
            </w:r>
            <w:r>
              <w:rPr>
                <w:noProof/>
                <w:webHidden/>
              </w:rPr>
              <w:instrText xml:space="preserve"> PAGEREF _Toc363483452 \h </w:instrText>
            </w:r>
            <w:r>
              <w:rPr>
                <w:noProof/>
                <w:webHidden/>
              </w:rPr>
            </w:r>
            <w:r>
              <w:rPr>
                <w:noProof/>
                <w:webHidden/>
              </w:rPr>
              <w:fldChar w:fldCharType="separate"/>
            </w:r>
            <w:r>
              <w:rPr>
                <w:noProof/>
                <w:webHidden/>
              </w:rPr>
              <w:t>44</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53" w:history="1">
            <w:r w:rsidRPr="00552249">
              <w:rPr>
                <w:rStyle w:val="Hyperlink"/>
                <w:noProof/>
              </w:rPr>
              <w:t>QENumericEdit</w:t>
            </w:r>
            <w:r>
              <w:rPr>
                <w:noProof/>
                <w:webHidden/>
              </w:rPr>
              <w:tab/>
            </w:r>
            <w:r>
              <w:rPr>
                <w:noProof/>
                <w:webHidden/>
              </w:rPr>
              <w:fldChar w:fldCharType="begin"/>
            </w:r>
            <w:r>
              <w:rPr>
                <w:noProof/>
                <w:webHidden/>
              </w:rPr>
              <w:instrText xml:space="preserve"> PAGEREF _Toc363483453 \h </w:instrText>
            </w:r>
            <w:r>
              <w:rPr>
                <w:noProof/>
                <w:webHidden/>
              </w:rPr>
            </w:r>
            <w:r>
              <w:rPr>
                <w:noProof/>
                <w:webHidden/>
              </w:rPr>
              <w:fldChar w:fldCharType="separate"/>
            </w:r>
            <w:r>
              <w:rPr>
                <w:noProof/>
                <w:webHidden/>
              </w:rPr>
              <w:t>46</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54" w:history="1">
            <w:r w:rsidRPr="00552249">
              <w:rPr>
                <w:rStyle w:val="Hyperlink"/>
                <w:noProof/>
              </w:rPr>
              <w:t>QEPushButton, QERadioButton and QECheckBox</w:t>
            </w:r>
            <w:r>
              <w:rPr>
                <w:noProof/>
                <w:webHidden/>
              </w:rPr>
              <w:tab/>
            </w:r>
            <w:r>
              <w:rPr>
                <w:noProof/>
                <w:webHidden/>
              </w:rPr>
              <w:fldChar w:fldCharType="begin"/>
            </w:r>
            <w:r>
              <w:rPr>
                <w:noProof/>
                <w:webHidden/>
              </w:rPr>
              <w:instrText xml:space="preserve"> PAGEREF _Toc363483454 \h </w:instrText>
            </w:r>
            <w:r>
              <w:rPr>
                <w:noProof/>
                <w:webHidden/>
              </w:rPr>
            </w:r>
            <w:r>
              <w:rPr>
                <w:noProof/>
                <w:webHidden/>
              </w:rPr>
              <w:fldChar w:fldCharType="separate"/>
            </w:r>
            <w:r>
              <w:rPr>
                <w:noProof/>
                <w:webHidden/>
              </w:rPr>
              <w:t>48</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55" w:history="1">
            <w:r w:rsidRPr="00552249">
              <w:rPr>
                <w:rStyle w:val="Hyperlink"/>
                <w:noProof/>
              </w:rPr>
              <w:t>QEShape</w:t>
            </w:r>
            <w:r>
              <w:rPr>
                <w:noProof/>
                <w:webHidden/>
              </w:rPr>
              <w:tab/>
            </w:r>
            <w:r>
              <w:rPr>
                <w:noProof/>
                <w:webHidden/>
              </w:rPr>
              <w:fldChar w:fldCharType="begin"/>
            </w:r>
            <w:r>
              <w:rPr>
                <w:noProof/>
                <w:webHidden/>
              </w:rPr>
              <w:instrText xml:space="preserve"> PAGEREF _Toc363483455 \h </w:instrText>
            </w:r>
            <w:r>
              <w:rPr>
                <w:noProof/>
                <w:webHidden/>
              </w:rPr>
            </w:r>
            <w:r>
              <w:rPr>
                <w:noProof/>
                <w:webHidden/>
              </w:rPr>
              <w:fldChar w:fldCharType="separate"/>
            </w:r>
            <w:r>
              <w:rPr>
                <w:noProof/>
                <w:webHidden/>
              </w:rPr>
              <w:t>55</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56" w:history="1">
            <w:r w:rsidRPr="00552249">
              <w:rPr>
                <w:rStyle w:val="Hyperlink"/>
                <w:noProof/>
              </w:rPr>
              <w:t>QESimpleShape</w:t>
            </w:r>
            <w:r>
              <w:rPr>
                <w:noProof/>
                <w:webHidden/>
              </w:rPr>
              <w:tab/>
            </w:r>
            <w:r>
              <w:rPr>
                <w:noProof/>
                <w:webHidden/>
              </w:rPr>
              <w:fldChar w:fldCharType="begin"/>
            </w:r>
            <w:r>
              <w:rPr>
                <w:noProof/>
                <w:webHidden/>
              </w:rPr>
              <w:instrText xml:space="preserve"> PAGEREF _Toc363483456 \h </w:instrText>
            </w:r>
            <w:r>
              <w:rPr>
                <w:noProof/>
                <w:webHidden/>
              </w:rPr>
            </w:r>
            <w:r>
              <w:rPr>
                <w:noProof/>
                <w:webHidden/>
              </w:rPr>
              <w:fldChar w:fldCharType="separate"/>
            </w:r>
            <w:r>
              <w:rPr>
                <w:noProof/>
                <w:webHidden/>
              </w:rPr>
              <w:t>61</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57" w:history="1">
            <w:r w:rsidRPr="00552249">
              <w:rPr>
                <w:rStyle w:val="Hyperlink"/>
                <w:noProof/>
              </w:rPr>
              <w:t>QESlider</w:t>
            </w:r>
            <w:r>
              <w:rPr>
                <w:noProof/>
                <w:webHidden/>
              </w:rPr>
              <w:tab/>
            </w:r>
            <w:r>
              <w:rPr>
                <w:noProof/>
                <w:webHidden/>
              </w:rPr>
              <w:fldChar w:fldCharType="begin"/>
            </w:r>
            <w:r>
              <w:rPr>
                <w:noProof/>
                <w:webHidden/>
              </w:rPr>
              <w:instrText xml:space="preserve"> PAGEREF _Toc363483457 \h </w:instrText>
            </w:r>
            <w:r>
              <w:rPr>
                <w:noProof/>
                <w:webHidden/>
              </w:rPr>
            </w:r>
            <w:r>
              <w:rPr>
                <w:noProof/>
                <w:webHidden/>
              </w:rPr>
              <w:fldChar w:fldCharType="separate"/>
            </w:r>
            <w:r>
              <w:rPr>
                <w:noProof/>
                <w:webHidden/>
              </w:rPr>
              <w:t>63</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58" w:history="1">
            <w:r w:rsidRPr="00552249">
              <w:rPr>
                <w:rStyle w:val="Hyperlink"/>
                <w:noProof/>
              </w:rPr>
              <w:t>QESpinBox</w:t>
            </w:r>
            <w:r>
              <w:rPr>
                <w:noProof/>
                <w:webHidden/>
              </w:rPr>
              <w:tab/>
            </w:r>
            <w:r>
              <w:rPr>
                <w:noProof/>
                <w:webHidden/>
              </w:rPr>
              <w:fldChar w:fldCharType="begin"/>
            </w:r>
            <w:r>
              <w:rPr>
                <w:noProof/>
                <w:webHidden/>
              </w:rPr>
              <w:instrText xml:space="preserve"> PAGEREF _Toc363483458 \h </w:instrText>
            </w:r>
            <w:r>
              <w:rPr>
                <w:noProof/>
                <w:webHidden/>
              </w:rPr>
            </w:r>
            <w:r>
              <w:rPr>
                <w:noProof/>
                <w:webHidden/>
              </w:rPr>
              <w:fldChar w:fldCharType="separate"/>
            </w:r>
            <w:r>
              <w:rPr>
                <w:noProof/>
                <w:webHidden/>
              </w:rPr>
              <w:t>64</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59" w:history="1">
            <w:r w:rsidRPr="00552249">
              <w:rPr>
                <w:rStyle w:val="Hyperlink"/>
                <w:noProof/>
              </w:rPr>
              <w:t>QEComboBox</w:t>
            </w:r>
            <w:r>
              <w:rPr>
                <w:noProof/>
                <w:webHidden/>
              </w:rPr>
              <w:tab/>
            </w:r>
            <w:r>
              <w:rPr>
                <w:noProof/>
                <w:webHidden/>
              </w:rPr>
              <w:fldChar w:fldCharType="begin"/>
            </w:r>
            <w:r>
              <w:rPr>
                <w:noProof/>
                <w:webHidden/>
              </w:rPr>
              <w:instrText xml:space="preserve"> PAGEREF _Toc363483459 \h </w:instrText>
            </w:r>
            <w:r>
              <w:rPr>
                <w:noProof/>
                <w:webHidden/>
              </w:rPr>
            </w:r>
            <w:r>
              <w:rPr>
                <w:noProof/>
                <w:webHidden/>
              </w:rPr>
              <w:fldChar w:fldCharType="separate"/>
            </w:r>
            <w:r>
              <w:rPr>
                <w:noProof/>
                <w:webHidden/>
              </w:rPr>
              <w:t>65</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60" w:history="1">
            <w:r w:rsidRPr="00552249">
              <w:rPr>
                <w:rStyle w:val="Hyperlink"/>
                <w:noProof/>
              </w:rPr>
              <w:t>QERadioGroup</w:t>
            </w:r>
            <w:r>
              <w:rPr>
                <w:noProof/>
                <w:webHidden/>
              </w:rPr>
              <w:tab/>
            </w:r>
            <w:r>
              <w:rPr>
                <w:noProof/>
                <w:webHidden/>
              </w:rPr>
              <w:fldChar w:fldCharType="begin"/>
            </w:r>
            <w:r>
              <w:rPr>
                <w:noProof/>
                <w:webHidden/>
              </w:rPr>
              <w:instrText xml:space="preserve"> PAGEREF _Toc363483460 \h </w:instrText>
            </w:r>
            <w:r>
              <w:rPr>
                <w:noProof/>
                <w:webHidden/>
              </w:rPr>
            </w:r>
            <w:r>
              <w:rPr>
                <w:noProof/>
                <w:webHidden/>
              </w:rPr>
              <w:fldChar w:fldCharType="separate"/>
            </w:r>
            <w:r>
              <w:rPr>
                <w:noProof/>
                <w:webHidden/>
              </w:rPr>
              <w:t>65</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61" w:history="1">
            <w:r w:rsidRPr="00552249">
              <w:rPr>
                <w:rStyle w:val="Hyperlink"/>
                <w:noProof/>
              </w:rPr>
              <w:t>QEForm</w:t>
            </w:r>
            <w:r>
              <w:rPr>
                <w:noProof/>
                <w:webHidden/>
              </w:rPr>
              <w:tab/>
            </w:r>
            <w:r>
              <w:rPr>
                <w:noProof/>
                <w:webHidden/>
              </w:rPr>
              <w:fldChar w:fldCharType="begin"/>
            </w:r>
            <w:r>
              <w:rPr>
                <w:noProof/>
                <w:webHidden/>
              </w:rPr>
              <w:instrText xml:space="preserve"> PAGEREF _Toc363483461 \h </w:instrText>
            </w:r>
            <w:r>
              <w:rPr>
                <w:noProof/>
                <w:webHidden/>
              </w:rPr>
            </w:r>
            <w:r>
              <w:rPr>
                <w:noProof/>
                <w:webHidden/>
              </w:rPr>
              <w:fldChar w:fldCharType="separate"/>
            </w:r>
            <w:r>
              <w:rPr>
                <w:noProof/>
                <w:webHidden/>
              </w:rPr>
              <w:t>66</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62" w:history="1">
            <w:r w:rsidRPr="00552249">
              <w:rPr>
                <w:rStyle w:val="Hyperlink"/>
                <w:noProof/>
              </w:rPr>
              <w:t>QEPlot</w:t>
            </w:r>
            <w:r>
              <w:rPr>
                <w:noProof/>
                <w:webHidden/>
              </w:rPr>
              <w:tab/>
            </w:r>
            <w:r>
              <w:rPr>
                <w:noProof/>
                <w:webHidden/>
              </w:rPr>
              <w:fldChar w:fldCharType="begin"/>
            </w:r>
            <w:r>
              <w:rPr>
                <w:noProof/>
                <w:webHidden/>
              </w:rPr>
              <w:instrText xml:space="preserve"> PAGEREF _Toc363483462 \h </w:instrText>
            </w:r>
            <w:r>
              <w:rPr>
                <w:noProof/>
                <w:webHidden/>
              </w:rPr>
            </w:r>
            <w:r>
              <w:rPr>
                <w:noProof/>
                <w:webHidden/>
              </w:rPr>
              <w:fldChar w:fldCharType="separate"/>
            </w:r>
            <w:r>
              <w:rPr>
                <w:noProof/>
                <w:webHidden/>
              </w:rPr>
              <w:t>68</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63" w:history="1">
            <w:r w:rsidRPr="00552249">
              <w:rPr>
                <w:rStyle w:val="Hyperlink"/>
                <w:noProof/>
              </w:rPr>
              <w:t>QEImage</w:t>
            </w:r>
            <w:r>
              <w:rPr>
                <w:noProof/>
                <w:webHidden/>
              </w:rPr>
              <w:tab/>
            </w:r>
            <w:r>
              <w:rPr>
                <w:noProof/>
                <w:webHidden/>
              </w:rPr>
              <w:fldChar w:fldCharType="begin"/>
            </w:r>
            <w:r>
              <w:rPr>
                <w:noProof/>
                <w:webHidden/>
              </w:rPr>
              <w:instrText xml:space="preserve"> PAGEREF _Toc363483463 \h </w:instrText>
            </w:r>
            <w:r>
              <w:rPr>
                <w:noProof/>
                <w:webHidden/>
              </w:rPr>
            </w:r>
            <w:r>
              <w:rPr>
                <w:noProof/>
                <w:webHidden/>
              </w:rPr>
              <w:fldChar w:fldCharType="separate"/>
            </w:r>
            <w:r>
              <w:rPr>
                <w:noProof/>
                <w:webHidden/>
              </w:rPr>
              <w:t>70</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64" w:history="1">
            <w:r w:rsidRPr="00552249">
              <w:rPr>
                <w:rStyle w:val="Hyperlink"/>
                <w:noProof/>
              </w:rPr>
              <w:t>QEFrame and QEGroupBox</w:t>
            </w:r>
            <w:r>
              <w:rPr>
                <w:noProof/>
                <w:webHidden/>
              </w:rPr>
              <w:tab/>
            </w:r>
            <w:r>
              <w:rPr>
                <w:noProof/>
                <w:webHidden/>
              </w:rPr>
              <w:fldChar w:fldCharType="begin"/>
            </w:r>
            <w:r>
              <w:rPr>
                <w:noProof/>
                <w:webHidden/>
              </w:rPr>
              <w:instrText xml:space="preserve"> PAGEREF _Toc363483464 \h </w:instrText>
            </w:r>
            <w:r>
              <w:rPr>
                <w:noProof/>
                <w:webHidden/>
              </w:rPr>
            </w:r>
            <w:r>
              <w:rPr>
                <w:noProof/>
                <w:webHidden/>
              </w:rPr>
              <w:fldChar w:fldCharType="separate"/>
            </w:r>
            <w:r>
              <w:rPr>
                <w:noProof/>
                <w:webHidden/>
              </w:rPr>
              <w:t>77</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65" w:history="1">
            <w:r w:rsidRPr="00552249">
              <w:rPr>
                <w:rStyle w:val="Hyperlink"/>
                <w:noProof/>
              </w:rPr>
              <w:t>QELink</w:t>
            </w:r>
            <w:r>
              <w:rPr>
                <w:noProof/>
                <w:webHidden/>
              </w:rPr>
              <w:tab/>
            </w:r>
            <w:r>
              <w:rPr>
                <w:noProof/>
                <w:webHidden/>
              </w:rPr>
              <w:fldChar w:fldCharType="begin"/>
            </w:r>
            <w:r>
              <w:rPr>
                <w:noProof/>
                <w:webHidden/>
              </w:rPr>
              <w:instrText xml:space="preserve"> PAGEREF _Toc363483465 \h </w:instrText>
            </w:r>
            <w:r>
              <w:rPr>
                <w:noProof/>
                <w:webHidden/>
              </w:rPr>
            </w:r>
            <w:r>
              <w:rPr>
                <w:noProof/>
                <w:webHidden/>
              </w:rPr>
              <w:fldChar w:fldCharType="separate"/>
            </w:r>
            <w:r>
              <w:rPr>
                <w:noProof/>
                <w:webHidden/>
              </w:rPr>
              <w:t>77</w:t>
            </w:r>
            <w:r>
              <w:rPr>
                <w:noProof/>
                <w:webHidden/>
              </w:rPr>
              <w:fldChar w:fldCharType="end"/>
            </w:r>
          </w:hyperlink>
        </w:p>
        <w:p w:rsidR="00FD4AAD" w:rsidRDefault="00FD4AAD">
          <w:pPr>
            <w:pStyle w:val="TOC1"/>
            <w:tabs>
              <w:tab w:val="right" w:leader="dot" w:pos="9016"/>
            </w:tabs>
            <w:rPr>
              <w:rFonts w:eastAsiaTheme="minorEastAsia"/>
              <w:noProof/>
              <w:lang w:eastAsia="en-AU"/>
            </w:rPr>
          </w:pPr>
          <w:hyperlink w:anchor="_Toc363483466" w:history="1">
            <w:r w:rsidRPr="00552249">
              <w:rPr>
                <w:rStyle w:val="Hyperlink"/>
                <w:noProof/>
              </w:rPr>
              <w:t>Appendix A</w:t>
            </w:r>
            <w:r>
              <w:rPr>
                <w:noProof/>
                <w:webHidden/>
              </w:rPr>
              <w:tab/>
            </w:r>
            <w:r>
              <w:rPr>
                <w:noProof/>
                <w:webHidden/>
              </w:rPr>
              <w:fldChar w:fldCharType="begin"/>
            </w:r>
            <w:r>
              <w:rPr>
                <w:noProof/>
                <w:webHidden/>
              </w:rPr>
              <w:instrText xml:space="preserve"> PAGEREF _Toc363483466 \h </w:instrText>
            </w:r>
            <w:r>
              <w:rPr>
                <w:noProof/>
                <w:webHidden/>
              </w:rPr>
            </w:r>
            <w:r>
              <w:rPr>
                <w:noProof/>
                <w:webHidden/>
              </w:rPr>
              <w:fldChar w:fldCharType="separate"/>
            </w:r>
            <w:r>
              <w:rPr>
                <w:noProof/>
                <w:webHidden/>
              </w:rPr>
              <w:t>80</w:t>
            </w:r>
            <w:r>
              <w:rPr>
                <w:noProof/>
                <w:webHidden/>
              </w:rPr>
              <w:fldChar w:fldCharType="end"/>
            </w:r>
          </w:hyperlink>
        </w:p>
        <w:p w:rsidR="00FD4AAD" w:rsidRDefault="00FD4AAD">
          <w:pPr>
            <w:pStyle w:val="TOC2"/>
            <w:tabs>
              <w:tab w:val="right" w:leader="dot" w:pos="9016"/>
            </w:tabs>
            <w:rPr>
              <w:rFonts w:eastAsiaTheme="minorEastAsia"/>
              <w:noProof/>
              <w:lang w:eastAsia="en-AU"/>
            </w:rPr>
          </w:pPr>
          <w:hyperlink w:anchor="_Toc363483467" w:history="1">
            <w:r w:rsidRPr="00552249">
              <w:rPr>
                <w:rStyle w:val="Hyperlink"/>
                <w:noProof/>
              </w:rPr>
              <w:t>GNU Free Documentation Licence</w:t>
            </w:r>
            <w:r>
              <w:rPr>
                <w:noProof/>
                <w:webHidden/>
              </w:rPr>
              <w:tab/>
            </w:r>
            <w:r>
              <w:rPr>
                <w:noProof/>
                <w:webHidden/>
              </w:rPr>
              <w:fldChar w:fldCharType="begin"/>
            </w:r>
            <w:r>
              <w:rPr>
                <w:noProof/>
                <w:webHidden/>
              </w:rPr>
              <w:instrText xml:space="preserve"> PAGEREF _Toc363483467 \h </w:instrText>
            </w:r>
            <w:r>
              <w:rPr>
                <w:noProof/>
                <w:webHidden/>
              </w:rPr>
            </w:r>
            <w:r>
              <w:rPr>
                <w:noProof/>
                <w:webHidden/>
              </w:rPr>
              <w:fldChar w:fldCharType="separate"/>
            </w:r>
            <w:r>
              <w:rPr>
                <w:noProof/>
                <w:webHidden/>
              </w:rPr>
              <w:t>80</w:t>
            </w:r>
            <w:r>
              <w:rPr>
                <w:noProof/>
                <w:webHidden/>
              </w:rPr>
              <w:fldChar w:fldCharType="end"/>
            </w:r>
          </w:hyperlink>
        </w:p>
        <w:p w:rsidR="001C3141" w:rsidRDefault="00421A61">
          <w:r>
            <w:fldChar w:fldCharType="end"/>
          </w:r>
        </w:p>
      </w:sdtContent>
    </w:sdt>
    <w:p w:rsidR="008C148D" w:rsidRDefault="008C148D">
      <w:pPr>
        <w:sectPr w:rsidR="008C148D" w:rsidSect="00356874">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63483383"/>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63483384"/>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63483385"/>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63483386"/>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421A61">
        <w:fldChar w:fldCharType="begin"/>
      </w:r>
      <w:r w:rsidR="00B14B0E">
        <w:instrText xml:space="preserve"> REF _Ref360007635 \h </w:instrText>
      </w:r>
      <w:r w:rsidR="00421A61">
        <w:fldChar w:fldCharType="separate"/>
      </w:r>
      <w:r w:rsidR="00FD4AAD">
        <w:t xml:space="preserve">Figure </w:t>
      </w:r>
      <w:r w:rsidR="00FD4AAD">
        <w:rPr>
          <w:noProof/>
        </w:rPr>
        <w:t>1</w:t>
      </w:r>
      <w:r w:rsidR="00421A61">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r>
        <w:t xml:space="preserve">Figure </w:t>
      </w:r>
      <w:fldSimple w:instr=" SEQ Figure \* ARABIC ">
        <w:r w:rsidR="00FD4AAD">
          <w:rPr>
            <w:noProof/>
          </w:rPr>
          <w:t>1</w:t>
        </w:r>
      </w:fldSimple>
      <w:bookmarkEnd w:id="5"/>
      <w:r>
        <w:t xml:space="preserve"> Designer being used to construct GUIs for use by the QEGui application.</w:t>
      </w:r>
    </w:p>
    <w:p w:rsidR="00AC28D2" w:rsidRDefault="00AC28D2" w:rsidP="00AC28D2">
      <w:pPr>
        <w:pStyle w:val="Heading2"/>
      </w:pPr>
      <w:bookmarkStart w:id="6" w:name="_Toc363483387"/>
      <w:r>
        <w:t>QEGui</w:t>
      </w:r>
      <w:bookmarkEnd w:id="6"/>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421A61">
        <w:fldChar w:fldCharType="begin"/>
      </w:r>
      <w:r>
        <w:instrText xml:space="preserve"> REF _Ref342384618 \h </w:instrText>
      </w:r>
      <w:r w:rsidR="00421A61">
        <w:fldChar w:fldCharType="separate"/>
      </w:r>
      <w:r w:rsidR="00FD4AAD">
        <w:t>QEGui</w:t>
      </w:r>
      <w:r w:rsidR="00421A61">
        <w:fldChar w:fldCharType="end"/>
      </w:r>
      <w:r>
        <w:t xml:space="preserve">’ (page </w:t>
      </w:r>
      <w:r w:rsidR="00421A61">
        <w:fldChar w:fldCharType="begin"/>
      </w:r>
      <w:r>
        <w:instrText xml:space="preserve"> PAGEREF _Ref342384618 \h </w:instrText>
      </w:r>
      <w:r w:rsidR="00421A61">
        <w:fldChar w:fldCharType="separate"/>
      </w:r>
      <w:r w:rsidR="00FD4AAD">
        <w:rPr>
          <w:noProof/>
        </w:rPr>
        <w:t>8</w:t>
      </w:r>
      <w:r w:rsidR="00421A61">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FD4AAD">
          <w:rPr>
            <w:noProof/>
          </w:rPr>
          <w:t>2</w:t>
        </w:r>
      </w:fldSimple>
      <w:r>
        <w:t xml:space="preserve"> QEGui GUI display application example</w:t>
      </w:r>
    </w:p>
    <w:p w:rsidR="00C61F56" w:rsidRDefault="00C61F56" w:rsidP="00205194">
      <w:pPr>
        <w:pStyle w:val="Heading2"/>
      </w:pPr>
      <w:bookmarkStart w:id="7" w:name="_Toc363483388"/>
      <w:r>
        <w:t>QE widgets</w:t>
      </w:r>
      <w:bookmarkEnd w:id="7"/>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8" w:name="_Ref342384618"/>
      <w:bookmarkStart w:id="9" w:name="_Toc363483389"/>
      <w:r>
        <w:lastRenderedPageBreak/>
        <w:t>QEGui</w:t>
      </w:r>
      <w:bookmarkEnd w:id="8"/>
      <w:bookmarkEnd w:id="9"/>
    </w:p>
    <w:p w:rsidR="00DA559D" w:rsidRDefault="00DA559D" w:rsidP="00DA559D">
      <w:pPr>
        <w:pStyle w:val="Heading2"/>
      </w:pPr>
      <w:bookmarkStart w:id="10" w:name="_Toc363483390"/>
      <w:r>
        <w:t>Command format:</w:t>
      </w:r>
      <w:bookmarkEnd w:id="10"/>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421A61">
        <w:fldChar w:fldCharType="begin"/>
      </w:r>
      <w:r>
        <w:instrText xml:space="preserve"> REF _Ref342384171 \h </w:instrText>
      </w:r>
      <w:r w:rsidR="00421A61">
        <w:fldChar w:fldCharType="separate"/>
      </w:r>
      <w:r w:rsidR="00FD4AAD">
        <w:t>File location rules</w:t>
      </w:r>
      <w:r w:rsidR="00421A61">
        <w:fldChar w:fldCharType="end"/>
      </w:r>
      <w:r>
        <w:t xml:space="preserve">’ (page </w:t>
      </w:r>
      <w:r w:rsidR="00421A61">
        <w:fldChar w:fldCharType="begin"/>
      </w:r>
      <w:r>
        <w:instrText xml:space="preserve"> PAGEREF _Ref342384189 \h </w:instrText>
      </w:r>
      <w:r w:rsidR="00421A61">
        <w:fldChar w:fldCharType="separate"/>
      </w:r>
      <w:r w:rsidR="00FD4AAD">
        <w:rPr>
          <w:noProof/>
        </w:rPr>
        <w:t>5</w:t>
      </w:r>
      <w:r w:rsidR="00421A61">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133351" w:rsidRPr="00133351">
        <w:lastRenderedPageBreak/>
        <w:t>qu</w:t>
      </w:r>
      <w:r w:rsidR="00133351">
        <w:t>o</w:t>
      </w:r>
      <w:r w:rsidR="00133351" w:rsidRPr="00133351">
        <w:t>tes 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421A61">
        <w:fldChar w:fldCharType="begin"/>
      </w:r>
      <w:r>
        <w:instrText xml:space="preserve"> REF _Ref342384171 \h </w:instrText>
      </w:r>
      <w:r w:rsidR="00421A61">
        <w:fldChar w:fldCharType="separate"/>
      </w:r>
      <w:r w:rsidR="00FD4AAD">
        <w:t>File location rules</w:t>
      </w:r>
      <w:r w:rsidR="00421A61">
        <w:fldChar w:fldCharType="end"/>
      </w:r>
      <w:r>
        <w:t xml:space="preserve">’ (page </w:t>
      </w:r>
      <w:r w:rsidR="00421A61">
        <w:fldChar w:fldCharType="begin"/>
      </w:r>
      <w:r>
        <w:instrText xml:space="preserve"> PAGEREF _Ref342384189 \h </w:instrText>
      </w:r>
      <w:r w:rsidR="00421A61">
        <w:fldChar w:fldCharType="separate"/>
      </w:r>
      <w:r w:rsidR="00FD4AAD">
        <w:rPr>
          <w:noProof/>
        </w:rPr>
        <w:t>5</w:t>
      </w:r>
      <w:r w:rsidR="00421A61">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1" w:name="_Ref342384171"/>
      <w:bookmarkStart w:id="12" w:name="_Toc363483391"/>
      <w:r>
        <w:t>File location rules</w:t>
      </w:r>
      <w:bookmarkEnd w:id="11"/>
      <w:bookmarkEnd w:id="12"/>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421A61">
        <w:fldChar w:fldCharType="begin"/>
      </w:r>
      <w:r>
        <w:instrText xml:space="preserve"> REF _Ref345498802 \h </w:instrText>
      </w:r>
      <w:r w:rsidR="00421A61">
        <w:fldChar w:fldCharType="separate"/>
      </w:r>
      <w:r w:rsidR="00FD4AAD">
        <w:t>Finding files</w:t>
      </w:r>
      <w:r w:rsidR="00421A61">
        <w:fldChar w:fldCharType="end"/>
      </w:r>
      <w:r>
        <w:t xml:space="preserve"> (page </w:t>
      </w:r>
      <w:r w:rsidR="00421A61">
        <w:fldChar w:fldCharType="begin"/>
      </w:r>
      <w:r>
        <w:instrText xml:space="preserve"> PAGEREF _Ref345498802 \h </w:instrText>
      </w:r>
      <w:r w:rsidR="00421A61">
        <w:fldChar w:fldCharType="separate"/>
      </w:r>
      <w:r w:rsidR="00FD4AAD">
        <w:rPr>
          <w:noProof/>
        </w:rPr>
        <w:t>18</w:t>
      </w:r>
      <w:r w:rsidR="00421A61">
        <w:fldChar w:fldCharType="end"/>
      </w:r>
      <w:r>
        <w:t>) for more details.</w:t>
      </w:r>
    </w:p>
    <w:p w:rsidR="00B61CF3" w:rsidRDefault="00B61CF3" w:rsidP="00B61CF3">
      <w:pPr>
        <w:pStyle w:val="Heading2"/>
      </w:pPr>
      <w:bookmarkStart w:id="13" w:name="_Toc363483392"/>
      <w:r>
        <w:lastRenderedPageBreak/>
        <w:t>Saving and restoring configurations</w:t>
      </w:r>
      <w:bookmarkEnd w:id="13"/>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4" w:name="_Toc363483393"/>
      <w:r>
        <w:t>Opening GUIs</w:t>
      </w:r>
      <w:bookmarkEnd w:id="14"/>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421A61">
        <w:fldChar w:fldCharType="begin"/>
      </w:r>
      <w:r>
        <w:instrText xml:space="preserve"> REF _Ref357595416 \h </w:instrText>
      </w:r>
      <w:r w:rsidR="00421A61">
        <w:fldChar w:fldCharType="separate"/>
      </w:r>
      <w:r w:rsidR="00FD4AAD">
        <w:t>QEPushButton, QERadioButton and QECheckBox</w:t>
      </w:r>
      <w:r w:rsidR="00421A61">
        <w:fldChar w:fldCharType="end"/>
      </w:r>
      <w:r>
        <w:t xml:space="preserve">’ (page </w:t>
      </w:r>
      <w:r w:rsidR="00421A61">
        <w:fldChar w:fldCharType="begin"/>
      </w:r>
      <w:r>
        <w:instrText xml:space="preserve"> PAGEREF _Ref357595418 \h </w:instrText>
      </w:r>
      <w:r w:rsidR="00421A61">
        <w:fldChar w:fldCharType="separate"/>
      </w:r>
      <w:r w:rsidR="00FD4AAD">
        <w:rPr>
          <w:noProof/>
        </w:rPr>
        <w:t>48</w:t>
      </w:r>
      <w:r w:rsidR="00421A61">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5" w:name="_Ref362871945"/>
      <w:bookmarkStart w:id="16" w:name="_Ref362871948"/>
      <w:bookmarkStart w:id="17" w:name="_Toc363483394"/>
      <w:r>
        <w:t>Built in forms</w:t>
      </w:r>
      <w:bookmarkEnd w:id="15"/>
      <w:bookmarkEnd w:id="16"/>
      <w:bookmarkEnd w:id="17"/>
    </w:p>
    <w:p w:rsidR="00BD2849" w:rsidRDefault="00BD2849" w:rsidP="00133CA1">
      <w:r>
        <w:t xml:space="preserve">QEGui provides </w:t>
      </w:r>
      <w:r w:rsidR="00BE4F49">
        <w:t xml:space="preserve">several </w:t>
      </w:r>
      <w:r>
        <w:t>built in forms</w:t>
      </w:r>
      <w:r w:rsidR="00BE4F49">
        <w:t xml:space="preserve"> some of which are shown in </w:t>
      </w:r>
      <w:r w:rsidR="00421A61">
        <w:fldChar w:fldCharType="begin"/>
      </w:r>
      <w:r w:rsidR="00BE4F49">
        <w:instrText xml:space="preserve"> REF _Ref362870761 \h </w:instrText>
      </w:r>
      <w:r w:rsidR="00421A61">
        <w:fldChar w:fldCharType="separate"/>
      </w:r>
      <w:r w:rsidR="00FD4AAD">
        <w:t xml:space="preserve">Figure </w:t>
      </w:r>
      <w:r w:rsidR="00FD4AAD">
        <w:rPr>
          <w:noProof/>
        </w:rPr>
        <w:t>3</w:t>
      </w:r>
      <w:r w:rsidR="00421A61">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lastRenderedPageBreak/>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421A61">
        <w:fldChar w:fldCharType="begin"/>
      </w:r>
      <w:r w:rsidR="00AF3EC1">
        <w:instrText xml:space="preserve"> REF _Ref362871718 \h </w:instrText>
      </w:r>
      <w:r w:rsidR="00421A61">
        <w:fldChar w:fldCharType="separate"/>
      </w:r>
      <w:r w:rsidR="00FD4AAD">
        <w:t xml:space="preserve">Figure </w:t>
      </w:r>
      <w:r w:rsidR="00FD4AAD">
        <w:rPr>
          <w:noProof/>
        </w:rPr>
        <w:t>4</w:t>
      </w:r>
      <w:r w:rsidR="00421A61">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18" w:name="_Ref362870761"/>
      <w:r>
        <w:t xml:space="preserve">Figure </w:t>
      </w:r>
      <w:fldSimple w:instr=" SEQ Figure \* ARABIC ">
        <w:r w:rsidR="00FD4AAD">
          <w:rPr>
            <w:noProof/>
          </w:rPr>
          <w:t>3</w:t>
        </w:r>
      </w:fldSimple>
      <w:bookmarkEnd w:id="18"/>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19" w:name="_Ref362871718"/>
      <w:r>
        <w:t xml:space="preserve">Figure </w:t>
      </w:r>
      <w:fldSimple w:instr=" SEQ Figure \* ARABIC ">
        <w:r w:rsidR="00FD4AAD">
          <w:rPr>
            <w:noProof/>
          </w:rPr>
          <w:t>4</w:t>
        </w:r>
      </w:fldSimple>
      <w:bookmarkEnd w:id="19"/>
      <w:r>
        <w:t xml:space="preserve"> QE widgets used in QEGui's built in forms can be used in any GUI</w:t>
      </w:r>
    </w:p>
    <w:p w:rsidR="00012840" w:rsidRDefault="00012840" w:rsidP="00012840">
      <w:pPr>
        <w:pStyle w:val="Heading2"/>
      </w:pPr>
      <w:bookmarkStart w:id="20" w:name="_Toc363483395"/>
      <w:r>
        <w:t>Editing GUIs</w:t>
      </w:r>
      <w:bookmarkEnd w:id="20"/>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Pr="008C75C8" w:rsidRDefault="008C75C8" w:rsidP="00012840">
      <w:pPr>
        <w:pStyle w:val="ListParagraph"/>
        <w:numPr>
          <w:ilvl w:val="0"/>
          <w:numId w:val="33"/>
        </w:numPr>
      </w:pPr>
      <w:r>
        <w:rPr>
          <w:b/>
        </w:rPr>
        <w:t>Set Passwords...</w:t>
      </w:r>
      <w:r>
        <w:rPr>
          <w:b/>
        </w:rPr>
        <w:br/>
      </w:r>
      <w:r>
        <w:t>Display the user level passwords and allow them to be modified. Refer to ‘</w:t>
      </w:r>
      <w:r w:rsidR="00421A61">
        <w:fldChar w:fldCharType="begin"/>
      </w:r>
      <w:r>
        <w:instrText xml:space="preserve"> REF _Ref345412022 \h </w:instrText>
      </w:r>
      <w:r w:rsidR="00421A61">
        <w:fldChar w:fldCharType="separate"/>
      </w:r>
      <w:r w:rsidR="00FD4AAD">
        <w:t>User levels</w:t>
      </w:r>
      <w:r w:rsidR="00421A61">
        <w:fldChar w:fldCharType="end"/>
      </w:r>
      <w:r>
        <w:t>’ (page</w:t>
      </w:r>
      <w:r w:rsidR="00B20F24">
        <w:t> </w:t>
      </w:r>
      <w:r w:rsidR="00421A61">
        <w:fldChar w:fldCharType="begin"/>
      </w:r>
      <w:r>
        <w:instrText xml:space="preserve"> PAGEREF _Ref345412022 \h </w:instrText>
      </w:r>
      <w:r w:rsidR="00421A61">
        <w:fldChar w:fldCharType="separate"/>
      </w:r>
      <w:r w:rsidR="00FD4AAD">
        <w:rPr>
          <w:noProof/>
        </w:rPr>
        <w:t>13</w:t>
      </w:r>
      <w:r w:rsidR="00421A61">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05194" w:rsidRDefault="00205194" w:rsidP="00FA5B45">
      <w:pPr>
        <w:pStyle w:val="Heading1"/>
      </w:pPr>
      <w:bookmarkStart w:id="21" w:name="_Toc363483396"/>
      <w:r>
        <w:t>Tricks and tips</w:t>
      </w:r>
      <w:r w:rsidR="006806A2">
        <w:t xml:space="preserve"> (FAQ)</w:t>
      </w:r>
      <w:bookmarkEnd w:id="21"/>
    </w:p>
    <w:p w:rsidR="00C61F56" w:rsidRDefault="00FA5B45" w:rsidP="00205194">
      <w:pPr>
        <w:pStyle w:val="Heading2"/>
      </w:pPr>
      <w:bookmarkStart w:id="22" w:name="_Toc363483397"/>
      <w:r>
        <w:t xml:space="preserve">GUI </w:t>
      </w:r>
      <w:r w:rsidR="00795F1F">
        <w:t>titles</w:t>
      </w:r>
      <w:bookmarkEnd w:id="22"/>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421A61">
        <w:fldChar w:fldCharType="begin"/>
      </w:r>
      <w:r w:rsidR="00003634">
        <w:instrText xml:space="preserve"> REF _Ref341882647 \h </w:instrText>
      </w:r>
      <w:r w:rsidR="00421A61">
        <w:fldChar w:fldCharType="separate"/>
      </w:r>
      <w:r w:rsidR="00FD4AAD">
        <w:t xml:space="preserve">Figure </w:t>
      </w:r>
      <w:r w:rsidR="00FD4AAD">
        <w:rPr>
          <w:noProof/>
        </w:rPr>
        <w:t>5</w:t>
      </w:r>
      <w:r w:rsidR="00421A61">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5"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23" w:name="_Ref341882647"/>
      <w:r>
        <w:t xml:space="preserve">Figure </w:t>
      </w:r>
      <w:fldSimple w:instr=" SEQ Figure \* ARABIC ">
        <w:r w:rsidR="00FD4AAD">
          <w:rPr>
            <w:noProof/>
          </w:rPr>
          <w:t>5</w:t>
        </w:r>
      </w:fldSimple>
      <w:bookmarkEnd w:id="23"/>
      <w:r>
        <w:t xml:space="preserve"> windowTitle Property</w:t>
      </w:r>
      <w:r w:rsidR="006E2891">
        <w:t xml:space="preserve"> in designer with actual translated window title on form in foreground</w:t>
      </w:r>
    </w:p>
    <w:p w:rsidR="001F00B6" w:rsidRDefault="001F00B6" w:rsidP="006806A2">
      <w:pPr>
        <w:pStyle w:val="Heading2"/>
      </w:pPr>
      <w:bookmarkStart w:id="24" w:name="_Ref345412022"/>
      <w:bookmarkStart w:id="25" w:name="_Ref345412034"/>
      <w:bookmarkStart w:id="26" w:name="_Ref345403872"/>
      <w:bookmarkStart w:id="27" w:name="_Ref345403876"/>
      <w:bookmarkStart w:id="28" w:name="_Ref345403920"/>
      <w:bookmarkStart w:id="29" w:name="_Ref345403929"/>
      <w:bookmarkStart w:id="30" w:name="_Toc363483398"/>
      <w:r>
        <w:t>User levels</w:t>
      </w:r>
      <w:bookmarkEnd w:id="24"/>
      <w:bookmarkEnd w:id="25"/>
      <w:bookmarkEnd w:id="3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421A61">
        <w:fldChar w:fldCharType="begin"/>
      </w:r>
      <w:r w:rsidR="006E74F6">
        <w:instrText xml:space="preserve"> REF _Ref345409170 \h </w:instrText>
      </w:r>
      <w:r w:rsidR="00421A61">
        <w:fldChar w:fldCharType="separate"/>
      </w:r>
      <w:r w:rsidR="00FD4AAD">
        <w:t xml:space="preserve">Figure </w:t>
      </w:r>
      <w:r w:rsidR="00FD4AAD">
        <w:rPr>
          <w:noProof/>
        </w:rPr>
        <w:t>6</w:t>
      </w:r>
      <w:r w:rsidR="00421A61">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w:t>
      </w:r>
      <w:r>
        <w:lastRenderedPageBreak/>
        <w:t>hierarchy to the user levels, requesting passwords when increasing user levels but allowing the user level to be reduced without authority.</w:t>
      </w:r>
      <w:r w:rsidR="009C4DF9">
        <w:t xml:space="preserve"> Refer to ‘</w:t>
      </w:r>
      <w:r w:rsidR="00421A61">
        <w:fldChar w:fldCharType="begin"/>
      </w:r>
      <w:r w:rsidR="009C4DF9">
        <w:instrText xml:space="preserve"> REF _Ref356249717 \h </w:instrText>
      </w:r>
      <w:r w:rsidR="00421A61">
        <w:fldChar w:fldCharType="separate"/>
      </w:r>
      <w:r w:rsidR="00FD4AAD">
        <w:t>QELogin</w:t>
      </w:r>
      <w:r w:rsidR="00421A61">
        <w:fldChar w:fldCharType="end"/>
      </w:r>
      <w:r w:rsidR="009C4DF9">
        <w:t xml:space="preserve">’ (page </w:t>
      </w:r>
      <w:r w:rsidR="00421A61">
        <w:fldChar w:fldCharType="begin"/>
      </w:r>
      <w:r w:rsidR="009C4DF9">
        <w:instrText xml:space="preserve"> PAGEREF _Ref356249720 \h </w:instrText>
      </w:r>
      <w:r w:rsidR="00421A61">
        <w:fldChar w:fldCharType="separate"/>
      </w:r>
      <w:r w:rsidR="00FD4AAD">
        <w:rPr>
          <w:noProof/>
        </w:rPr>
        <w:t>31</w:t>
      </w:r>
      <w:r w:rsidR="00421A61">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6"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31" w:name="_Ref345409170"/>
      <w:bookmarkStart w:id="32" w:name="_Ref346734070"/>
      <w:r>
        <w:t xml:space="preserve">Figure </w:t>
      </w:r>
      <w:r w:rsidR="00421A61">
        <w:fldChar w:fldCharType="begin"/>
      </w:r>
      <w:r w:rsidR="00BE14DE">
        <w:instrText xml:space="preserve"> SEQ Figure \* ARABIC </w:instrText>
      </w:r>
      <w:r w:rsidR="00421A61">
        <w:fldChar w:fldCharType="separate"/>
      </w:r>
      <w:r w:rsidR="00FD4AAD">
        <w:rPr>
          <w:noProof/>
        </w:rPr>
        <w:t>6</w:t>
      </w:r>
      <w:r w:rsidR="00421A61">
        <w:fldChar w:fldCharType="end"/>
      </w:r>
      <w:bookmarkEnd w:id="31"/>
      <w:r>
        <w:t xml:space="preserve"> User level example</w:t>
      </w:r>
      <w:bookmarkEnd w:id="32"/>
    </w:p>
    <w:p w:rsidR="00E65E06" w:rsidRDefault="00E65E06" w:rsidP="008A6985">
      <w:bookmarkStart w:id="33" w:name="_Ref345412535"/>
      <w:bookmarkStart w:id="34" w:name="_Ref345412546"/>
      <w:r>
        <w:lastRenderedPageBreak/>
        <w:br w:type="page"/>
      </w:r>
    </w:p>
    <w:p w:rsidR="000B6017" w:rsidRDefault="000B6017" w:rsidP="006806A2">
      <w:pPr>
        <w:pStyle w:val="Heading2"/>
      </w:pPr>
      <w:bookmarkStart w:id="35" w:name="_Ref353462769"/>
      <w:bookmarkStart w:id="36" w:name="_Toc363483399"/>
      <w:r>
        <w:lastRenderedPageBreak/>
        <w:t>Logging</w:t>
      </w:r>
      <w:bookmarkEnd w:id="26"/>
      <w:bookmarkEnd w:id="27"/>
      <w:bookmarkEnd w:id="28"/>
      <w:bookmarkEnd w:id="29"/>
      <w:bookmarkEnd w:id="33"/>
      <w:bookmarkEnd w:id="34"/>
      <w:bookmarkEnd w:id="35"/>
      <w:bookmarkEnd w:id="3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421A61">
        <w:fldChar w:fldCharType="begin"/>
      </w:r>
      <w:r w:rsidR="002E40E8">
        <w:instrText xml:space="preserve"> REF _Ref351548242 \h </w:instrText>
      </w:r>
      <w:r w:rsidR="00421A61">
        <w:fldChar w:fldCharType="separate"/>
      </w:r>
      <w:r w:rsidR="00FD4AAD">
        <w:t>QELog</w:t>
      </w:r>
      <w:r w:rsidR="00421A61">
        <w:fldChar w:fldCharType="end"/>
      </w:r>
      <w:r w:rsidR="002E40E8">
        <w:t xml:space="preserve">’ (page </w:t>
      </w:r>
      <w:r w:rsidR="00421A61">
        <w:fldChar w:fldCharType="begin"/>
      </w:r>
      <w:r w:rsidR="002E40E8">
        <w:instrText xml:space="preserve"> PAGEREF _Ref351548245 \h </w:instrText>
      </w:r>
      <w:r w:rsidR="00421A61">
        <w:fldChar w:fldCharType="separate"/>
      </w:r>
      <w:r w:rsidR="00FD4AAD">
        <w:rPr>
          <w:noProof/>
        </w:rPr>
        <w:t>33</w:t>
      </w:r>
      <w:r w:rsidR="00421A61">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37" w:name="_Ref352146851"/>
      <w:r>
        <w:t>the message kind, which defines the class or type of message. It may be set to one, one or both of:</w:t>
      </w:r>
      <w:bookmarkEnd w:id="37"/>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421A61">
        <w:fldChar w:fldCharType="begin"/>
      </w:r>
      <w:r w:rsidR="004802ED">
        <w:instrText xml:space="preserve"> REF _Ref345084350 \h </w:instrText>
      </w:r>
      <w:r w:rsidR="00421A61">
        <w:fldChar w:fldCharType="separate"/>
      </w:r>
      <w:r w:rsidR="00FD4AAD">
        <w:t xml:space="preserve">Figure </w:t>
      </w:r>
      <w:r w:rsidR="00FD4AAD">
        <w:rPr>
          <w:noProof/>
        </w:rPr>
        <w:t>7</w:t>
      </w:r>
      <w:r w:rsidR="00421A61">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7"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38" w:name="_Ref345084350"/>
      <w:r>
        <w:t xml:space="preserve">Figure </w:t>
      </w:r>
      <w:r w:rsidR="00421A61">
        <w:fldChar w:fldCharType="begin"/>
      </w:r>
      <w:r w:rsidR="00C016D0">
        <w:instrText xml:space="preserve"> SEQ Figure \* ARABIC </w:instrText>
      </w:r>
      <w:r w:rsidR="00421A61">
        <w:fldChar w:fldCharType="separate"/>
      </w:r>
      <w:r w:rsidR="00FD4AAD">
        <w:rPr>
          <w:noProof/>
        </w:rPr>
        <w:t>7</w:t>
      </w:r>
      <w:r w:rsidR="00421A61">
        <w:fldChar w:fldCharType="end"/>
      </w:r>
      <w:bookmarkEnd w:id="38"/>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421A61" w:rsidP="0052514E">
      <w:r>
        <w:fldChar w:fldCharType="begin"/>
      </w:r>
      <w:r w:rsidR="0052514E">
        <w:instrText xml:space="preserve"> REF _Ref345273581 \h </w:instrText>
      </w:r>
      <w:r>
        <w:fldChar w:fldCharType="separate"/>
      </w:r>
      <w:r w:rsidR="00FD4AAD">
        <w:t xml:space="preserve">Figure </w:t>
      </w:r>
      <w:r w:rsidR="00FD4AAD">
        <w:rPr>
          <w:noProof/>
        </w:rPr>
        <w:t>8</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8"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39" w:name="_Ref345273581"/>
      <w:r>
        <w:t xml:space="preserve">Figure </w:t>
      </w:r>
      <w:r w:rsidR="00421A61">
        <w:fldChar w:fldCharType="begin"/>
      </w:r>
      <w:r>
        <w:instrText xml:space="preserve"> SEQ Figure \* ARABIC </w:instrText>
      </w:r>
      <w:r w:rsidR="00421A61">
        <w:fldChar w:fldCharType="separate"/>
      </w:r>
      <w:r w:rsidR="00FD4AAD">
        <w:rPr>
          <w:noProof/>
        </w:rPr>
        <w:t>8</w:t>
      </w:r>
      <w:r w:rsidR="00421A61">
        <w:fldChar w:fldCharType="end"/>
      </w:r>
      <w:bookmarkEnd w:id="39"/>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40" w:name="_Ref345498802"/>
      <w:bookmarkStart w:id="41" w:name="_Toc363483400"/>
      <w:r>
        <w:t>Finding files</w:t>
      </w:r>
      <w:bookmarkEnd w:id="40"/>
      <w:bookmarkEnd w:id="41"/>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FD4AAD">
          <w:t>File location rules</w:t>
        </w:r>
      </w:fldSimple>
      <w:r w:rsidR="00170948">
        <w:t xml:space="preserve">’ (page </w:t>
      </w:r>
      <w:r w:rsidR="00421A61">
        <w:fldChar w:fldCharType="begin"/>
      </w:r>
      <w:r w:rsidR="00170948">
        <w:instrText xml:space="preserve"> PAGEREF _Ref342384189 \h </w:instrText>
      </w:r>
      <w:r w:rsidR="00421A61">
        <w:fldChar w:fldCharType="separate"/>
      </w:r>
      <w:r w:rsidR="00FD4AAD">
        <w:rPr>
          <w:noProof/>
        </w:rPr>
        <w:t>5</w:t>
      </w:r>
      <w:r w:rsidR="00421A61">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42" w:name="_Toc363483401"/>
      <w:r>
        <w:t>Sub form file names</w:t>
      </w:r>
      <w:bookmarkEnd w:id="4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FD4AAD">
          <w:t>File location rules</w:t>
        </w:r>
      </w:fldSimple>
      <w:r>
        <w:t xml:space="preserve">’ (page </w:t>
      </w:r>
      <w:r w:rsidR="00421A61">
        <w:fldChar w:fldCharType="begin"/>
      </w:r>
      <w:r>
        <w:instrText xml:space="preserve"> PAGEREF _Ref342384189 \h </w:instrText>
      </w:r>
      <w:r w:rsidR="00421A61">
        <w:fldChar w:fldCharType="separate"/>
      </w:r>
      <w:r w:rsidR="00FD4AAD">
        <w:rPr>
          <w:noProof/>
        </w:rPr>
        <w:t>5</w:t>
      </w:r>
      <w:r w:rsidR="00421A61">
        <w:fldChar w:fldCharType="end"/>
      </w:r>
      <w:r>
        <w:t>) details on how QEGui searches for a user interface file given absolute and relative file paths.</w:t>
      </w:r>
    </w:p>
    <w:p w:rsidR="004043A2" w:rsidRDefault="00435E45" w:rsidP="004043A2">
      <w:pPr>
        <w:pStyle w:val="Heading2"/>
      </w:pPr>
      <w:bookmarkStart w:id="43" w:name="_Toc363483402"/>
      <w:r>
        <w:t>Sub form resizing</w:t>
      </w:r>
      <w:bookmarkEnd w:id="43"/>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421A61">
        <w:fldChar w:fldCharType="begin"/>
      </w:r>
      <w:r>
        <w:instrText xml:space="preserve"> REF _Ref357592585 \h </w:instrText>
      </w:r>
      <w:r w:rsidR="00421A61">
        <w:fldChar w:fldCharType="separate"/>
      </w:r>
      <w:r w:rsidR="00FD4AAD">
        <w:t>QEForm</w:t>
      </w:r>
      <w:r w:rsidR="00421A61">
        <w:fldChar w:fldCharType="end"/>
      </w:r>
      <w:r w:rsidR="004043A2">
        <w:t xml:space="preserve"> (page </w:t>
      </w:r>
      <w:r w:rsidR="00421A61">
        <w:fldChar w:fldCharType="begin"/>
      </w:r>
      <w:r w:rsidR="004043A2">
        <w:instrText xml:space="preserve"> PAGEREF _Ref346717591 \h </w:instrText>
      </w:r>
      <w:r w:rsidR="00421A61">
        <w:fldChar w:fldCharType="separate"/>
      </w:r>
      <w:r w:rsidR="00FD4AAD">
        <w:rPr>
          <w:noProof/>
        </w:rPr>
        <w:t>65</w:t>
      </w:r>
      <w:r w:rsidR="00421A61">
        <w:fldChar w:fldCharType="end"/>
      </w:r>
      <w:r w:rsidR="004043A2">
        <w:t>) for complete details about the QEForm widget</w:t>
      </w:r>
    </w:p>
    <w:p w:rsidR="004E7AC0" w:rsidRDefault="00B71D53" w:rsidP="004E7AC0">
      <w:pPr>
        <w:pStyle w:val="Heading2"/>
      </w:pPr>
      <w:bookmarkStart w:id="44" w:name="_Toc363483403"/>
      <w:r>
        <w:t xml:space="preserve">Ensuring QERadioButton </w:t>
      </w:r>
      <w:r w:rsidR="00F94C8B">
        <w:t xml:space="preserve">and QECheckBox </w:t>
      </w:r>
      <w:r>
        <w:t>is checked if it matches the current data value</w:t>
      </w:r>
      <w:bookmarkEnd w:id="44"/>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45" w:name="_Ref357593668"/>
      <w:bookmarkStart w:id="46" w:name="_Ref357593672"/>
      <w:bookmarkStart w:id="47" w:name="_Toc363483404"/>
      <w:r>
        <w:t>What top level form to use</w:t>
      </w:r>
      <w:bookmarkEnd w:id="45"/>
      <w:bookmarkEnd w:id="46"/>
      <w:bookmarkEnd w:id="47"/>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48" w:name="_Toc363483405"/>
      <w:r>
        <w:t>GUI based on a QScrollArea won’t scroll in QEGui</w:t>
      </w:r>
      <w:bookmarkEnd w:id="48"/>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49" w:name="_Toc363483406"/>
      <w:r>
        <w:t>How does a user interact with an updating QE widget</w:t>
      </w:r>
      <w:bookmarkEnd w:id="49"/>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50" w:name="_Toc363483407"/>
      <w:r>
        <w:t>Widgets disappear when escape is pressed!</w:t>
      </w:r>
      <w:bookmarkEnd w:id="50"/>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421A61">
        <w:fldChar w:fldCharType="begin"/>
      </w:r>
      <w:r>
        <w:instrText xml:space="preserve"> REF _Ref357593668 \h </w:instrText>
      </w:r>
      <w:r w:rsidR="00421A61">
        <w:fldChar w:fldCharType="separate"/>
      </w:r>
      <w:r w:rsidR="00FD4AAD">
        <w:t>What top level form to use</w:t>
      </w:r>
      <w:r w:rsidR="00421A61">
        <w:fldChar w:fldCharType="end"/>
      </w:r>
      <w:r>
        <w:t xml:space="preserve">’ (page </w:t>
      </w:r>
      <w:r w:rsidR="00421A61">
        <w:fldChar w:fldCharType="begin"/>
      </w:r>
      <w:r>
        <w:instrText xml:space="preserve"> PAGEREF _Ref357593672 \h </w:instrText>
      </w:r>
      <w:r w:rsidR="00421A61">
        <w:fldChar w:fldCharType="separate"/>
      </w:r>
      <w:r w:rsidR="00FD4AAD">
        <w:rPr>
          <w:noProof/>
        </w:rPr>
        <w:t>19</w:t>
      </w:r>
      <w:r w:rsidR="00421A61">
        <w:fldChar w:fldCharType="end"/>
      </w:r>
      <w:r>
        <w:t>) for sele</w:t>
      </w:r>
      <w:r w:rsidR="00857C17">
        <w:t>cting the best top level widget.</w:t>
      </w:r>
    </w:p>
    <w:p w:rsidR="00857C17" w:rsidRDefault="00857C17" w:rsidP="00857C17">
      <w:pPr>
        <w:pStyle w:val="Heading2"/>
      </w:pPr>
      <w:bookmarkStart w:id="51" w:name="_Toc363483408"/>
      <w:r>
        <w:t>A QE widget displays the correct alarm state only when a form is first opened</w:t>
      </w:r>
      <w:bookmarkEnd w:id="51"/>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52" w:name="_Toc363483409"/>
      <w:r w:rsidRPr="00F6201E">
        <w:t>A QEPlot widget is not displaying updates</w:t>
      </w:r>
      <w:bookmarkEnd w:id="52"/>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53" w:name="_Toc363483410"/>
      <w:r>
        <w:t xml:space="preserve">Droppable </w:t>
      </w:r>
      <w:r w:rsidR="00AF3EC1">
        <w:t>widgets</w:t>
      </w:r>
      <w:r>
        <w:t xml:space="preserve"> as scratch pads and customisable GUIs</w:t>
      </w:r>
      <w:bookmarkEnd w:id="53"/>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scrath pad area may include control widgets such as QELineEdit or QESlider.</w:t>
      </w:r>
    </w:p>
    <w:p w:rsidR="00005CC7" w:rsidRPr="00AF3EC1" w:rsidRDefault="00005CC7" w:rsidP="00AF3EC1">
      <w:r>
        <w:t>Note, The QEGui application provides a built in scratch pad form (refer to ‘</w:t>
      </w:r>
      <w:r w:rsidR="00421A61">
        <w:fldChar w:fldCharType="begin"/>
      </w:r>
      <w:r>
        <w:instrText xml:space="preserve"> REF _Ref362871945 \h </w:instrText>
      </w:r>
      <w:r w:rsidR="00421A61">
        <w:fldChar w:fldCharType="separate"/>
      </w:r>
      <w:r w:rsidR="00FD4AAD">
        <w:t>Built in forms</w:t>
      </w:r>
      <w:r w:rsidR="00421A61">
        <w:fldChar w:fldCharType="end"/>
      </w:r>
      <w:r>
        <w:t xml:space="preserve">’ (page </w:t>
      </w:r>
      <w:r w:rsidR="00421A61">
        <w:fldChar w:fldCharType="begin"/>
      </w:r>
      <w:r>
        <w:instrText xml:space="preserve"> PAGEREF _Ref362871948 \h </w:instrText>
      </w:r>
      <w:r w:rsidR="00421A61">
        <w:fldChar w:fldCharType="separate"/>
      </w:r>
      <w:r w:rsidR="00FD4AAD">
        <w:rPr>
          <w:noProof/>
        </w:rPr>
        <w:t>10</w:t>
      </w:r>
      <w:r w:rsidR="00421A61">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54" w:name="_Toc363483411"/>
      <w:r>
        <w:t>QE widgets</w:t>
      </w:r>
      <w:bookmarkEnd w:id="54"/>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55" w:name="_Toc363483412"/>
      <w:r>
        <w:t>Common QE Widget properties</w:t>
      </w:r>
      <w:bookmarkEnd w:id="55"/>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56" w:name="_Toc363483413"/>
      <w:r>
        <w:lastRenderedPageBreak/>
        <w:t>v</w:t>
      </w:r>
      <w:r w:rsidR="004E7AC0">
        <w:t>ariable</w:t>
      </w:r>
      <w:r>
        <w:t>Name</w:t>
      </w:r>
      <w:r w:rsidR="00820657">
        <w:t xml:space="preserve"> and variableSubstitutions</w:t>
      </w:r>
      <w:bookmarkEnd w:id="56"/>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421A61" w:rsidP="00431ACC">
      <w:r>
        <w:fldChar w:fldCharType="begin"/>
      </w:r>
      <w:r w:rsidR="006376FF">
        <w:instrText xml:space="preserve"> REF _Ref343610252 \h </w:instrText>
      </w:r>
      <w:r>
        <w:fldChar w:fldCharType="separate"/>
      </w:r>
      <w:r w:rsidR="00FD4AAD">
        <w:t xml:space="preserve">Figure </w:t>
      </w:r>
      <w:r w:rsidR="00FD4AAD">
        <w:rPr>
          <w:noProof/>
        </w:rPr>
        <w:t>9</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421A61" w:rsidP="00431ACC">
      <w:r>
        <w:fldChar w:fldCharType="begin"/>
      </w:r>
      <w:r w:rsidR="006376FF">
        <w:instrText xml:space="preserve"> REF _Ref343610371 \h </w:instrText>
      </w:r>
      <w:r>
        <w:fldChar w:fldCharType="separate"/>
      </w:r>
      <w:r w:rsidR="00FD4AAD">
        <w:t xml:space="preserve">Figure </w:t>
      </w:r>
      <w:r w:rsidR="00FD4AAD">
        <w:rPr>
          <w:noProof/>
        </w:rPr>
        <w:t>10</w:t>
      </w:r>
      <w:r>
        <w:fldChar w:fldCharType="end"/>
      </w:r>
      <w:r w:rsidR="006376FF">
        <w:t xml:space="preserve"> shows a form using the form from </w:t>
      </w:r>
      <w:r>
        <w:fldChar w:fldCharType="begin"/>
      </w:r>
      <w:r w:rsidR="006376FF">
        <w:instrText xml:space="preserve"> REF _Ref343610252 \h </w:instrText>
      </w:r>
      <w:r>
        <w:fldChar w:fldCharType="separate"/>
      </w:r>
      <w:r w:rsidR="00FD4AAD">
        <w:t xml:space="preserve">Figure </w:t>
      </w:r>
      <w:r w:rsidR="00FD4AAD">
        <w:rPr>
          <w:noProof/>
        </w:rPr>
        <w:t>9</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421A61" w:rsidP="00431ACC">
      <w:r>
        <w:fldChar w:fldCharType="begin"/>
      </w:r>
      <w:r w:rsidR="006376FF">
        <w:instrText xml:space="preserve"> REF _Ref343610546 \h </w:instrText>
      </w:r>
      <w:r>
        <w:fldChar w:fldCharType="separate"/>
      </w:r>
      <w:r w:rsidR="00FD4AAD">
        <w:t xml:space="preserve">Figure </w:t>
      </w:r>
      <w:r w:rsidR="00FD4AAD">
        <w:rPr>
          <w:noProof/>
        </w:rPr>
        <w:t>11</w:t>
      </w:r>
      <w:r>
        <w:fldChar w:fldCharType="end"/>
      </w:r>
      <w:r w:rsidR="006376FF">
        <w:t xml:space="preserve"> shows the form from </w:t>
      </w:r>
      <w:r>
        <w:fldChar w:fldCharType="begin"/>
      </w:r>
      <w:r w:rsidR="006376FF">
        <w:instrText xml:space="preserve"> REF _Ref343610371 \h </w:instrText>
      </w:r>
      <w:r>
        <w:fldChar w:fldCharType="separate"/>
      </w:r>
      <w:r w:rsidR="00FD4AAD">
        <w:t xml:space="preserve">Figure </w:t>
      </w:r>
      <w:r w:rsidR="00FD4AAD">
        <w:rPr>
          <w:noProof/>
        </w:rPr>
        <w:t>10</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19"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57" w:name="_Ref343610252"/>
      <w:r>
        <w:t xml:space="preserve">Figure </w:t>
      </w:r>
      <w:fldSimple w:instr=" SEQ Figure \* ARABIC ">
        <w:r w:rsidR="00FD4AAD">
          <w:rPr>
            <w:noProof/>
          </w:rPr>
          <w:t>9</w:t>
        </w:r>
      </w:fldSimple>
      <w:bookmarkEnd w:id="57"/>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0"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58" w:name="_Ref343610371"/>
      <w:r>
        <w:t xml:space="preserve">Figure </w:t>
      </w:r>
      <w:fldSimple w:instr=" SEQ Figure \* ARABIC ">
        <w:r w:rsidR="00FD4AAD">
          <w:rPr>
            <w:noProof/>
          </w:rPr>
          <w:t>10</w:t>
        </w:r>
      </w:fldSimple>
      <w:bookmarkEnd w:id="58"/>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1"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59" w:name="_Ref343610546"/>
      <w:r>
        <w:t xml:space="preserve">Figure </w:t>
      </w:r>
      <w:fldSimple w:instr=" SEQ Figure \* ARABIC ">
        <w:r w:rsidR="00FD4AAD">
          <w:rPr>
            <w:noProof/>
          </w:rPr>
          <w:t>11</w:t>
        </w:r>
      </w:fldSimple>
      <w:bookmarkEnd w:id="59"/>
      <w:r>
        <w:t xml:space="preserve"> QEGui displaying form and sub forms with all macro substitutions satisfied correctly</w:t>
      </w:r>
    </w:p>
    <w:p w:rsidR="00431ACC" w:rsidRDefault="00820657" w:rsidP="00820657">
      <w:pPr>
        <w:pStyle w:val="Heading3"/>
      </w:pPr>
      <w:bookmarkStart w:id="60" w:name="_Toc363483414"/>
      <w:r>
        <w:t>variableAsTooltip</w:t>
      </w:r>
      <w:bookmarkEnd w:id="60"/>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2"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61" w:name="_Toc363483415"/>
      <w:r>
        <w:t>s</w:t>
      </w:r>
      <w:r w:rsidR="00781633">
        <w:t>ubscribe</w:t>
      </w:r>
      <w:bookmarkEnd w:id="61"/>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62" w:name="_Toc363483416"/>
      <w:r>
        <w:t>enabled</w:t>
      </w:r>
      <w:bookmarkEnd w:id="62"/>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63" w:name="_Toc363483417"/>
      <w:r>
        <w:lastRenderedPageBreak/>
        <w:t>allowDrop</w:t>
      </w:r>
      <w:bookmarkEnd w:id="63"/>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64" w:name="_Toc363483418"/>
      <w:r>
        <w:t>visible</w:t>
      </w:r>
      <w:bookmarkEnd w:id="64"/>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65" w:name="_Toc363483419"/>
      <w:r>
        <w:t>messageSourceId</w:t>
      </w:r>
      <w:bookmarkEnd w:id="65"/>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421A61">
        <w:fldChar w:fldCharType="begin"/>
      </w:r>
      <w:r w:rsidR="00BC4CFF">
        <w:instrText xml:space="preserve"> REF _Ref353462769 \h </w:instrText>
      </w:r>
      <w:r w:rsidR="00421A61">
        <w:fldChar w:fldCharType="separate"/>
      </w:r>
      <w:r w:rsidR="00FD4AAD">
        <w:t>Logging</w:t>
      </w:r>
      <w:r w:rsidR="00421A61">
        <w:fldChar w:fldCharType="end"/>
      </w:r>
      <w:r w:rsidR="00BC4CFF">
        <w:t xml:space="preserve">  </w:t>
      </w:r>
      <w:r w:rsidR="001F00B6">
        <w:t>(page</w:t>
      </w:r>
      <w:r>
        <w:t xml:space="preserve"> </w:t>
      </w:r>
      <w:r w:rsidR="00421A61">
        <w:fldChar w:fldCharType="begin"/>
      </w:r>
      <w:r>
        <w:instrText xml:space="preserve"> PAGEREF _Ref345412546 \h </w:instrText>
      </w:r>
      <w:r w:rsidR="00421A61">
        <w:fldChar w:fldCharType="separate"/>
      </w:r>
      <w:r w:rsidR="00FD4AAD">
        <w:rPr>
          <w:noProof/>
        </w:rPr>
        <w:t>16</w:t>
      </w:r>
      <w:r w:rsidR="00421A61">
        <w:fldChar w:fldCharType="end"/>
      </w:r>
      <w:r w:rsidR="001F00B6">
        <w:t>) for further details.</w:t>
      </w:r>
    </w:p>
    <w:p w:rsidR="0095616A" w:rsidRDefault="001F00B6" w:rsidP="0095616A">
      <w:pPr>
        <w:pStyle w:val="Heading3"/>
      </w:pPr>
      <w:bookmarkStart w:id="66" w:name="_Toc363483420"/>
      <w:r>
        <w:t>userLevelUserStyle</w:t>
      </w:r>
      <w:r w:rsidR="0095616A">
        <w:t>, userLevelScientistStyle, userLevelEngineerStyle</w:t>
      </w:r>
      <w:bookmarkEnd w:id="66"/>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421A61">
        <w:fldChar w:fldCharType="begin"/>
      </w:r>
      <w:r>
        <w:instrText xml:space="preserve"> REF _Ref345412022 \h </w:instrText>
      </w:r>
      <w:r w:rsidR="00421A61">
        <w:fldChar w:fldCharType="separate"/>
      </w:r>
      <w:r w:rsidR="00FD4AAD">
        <w:t>User levels</w:t>
      </w:r>
      <w:r w:rsidR="00421A61">
        <w:fldChar w:fldCharType="end"/>
      </w:r>
      <w:r>
        <w:t xml:space="preserve"> (page </w:t>
      </w:r>
      <w:r w:rsidR="00421A61">
        <w:fldChar w:fldCharType="begin"/>
      </w:r>
      <w:r>
        <w:instrText xml:space="preserve"> PAGEREF _Ref345412034 \h </w:instrText>
      </w:r>
      <w:r w:rsidR="00421A61">
        <w:fldChar w:fldCharType="separate"/>
      </w:r>
      <w:r w:rsidR="00FD4AAD">
        <w:rPr>
          <w:noProof/>
        </w:rPr>
        <w:t>13</w:t>
      </w:r>
      <w:r w:rsidR="00421A61">
        <w:fldChar w:fldCharType="end"/>
      </w:r>
      <w:r>
        <w:t>) for details regarding user levels.</w:t>
      </w:r>
    </w:p>
    <w:p w:rsidR="00781633" w:rsidRDefault="0095616A" w:rsidP="0095616A">
      <w:pPr>
        <w:pStyle w:val="Heading3"/>
      </w:pPr>
      <w:bookmarkStart w:id="67" w:name="_Toc363483421"/>
      <w:r>
        <w:t>userLevelVisibility</w:t>
      </w:r>
      <w:bookmarkEnd w:id="67"/>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421A61">
        <w:fldChar w:fldCharType="begin"/>
      </w:r>
      <w:r>
        <w:instrText xml:space="preserve"> REF _Ref345412022 \h </w:instrText>
      </w:r>
      <w:r w:rsidR="00421A61">
        <w:fldChar w:fldCharType="separate"/>
      </w:r>
      <w:r w:rsidR="00FD4AAD">
        <w:t>User levels</w:t>
      </w:r>
      <w:r w:rsidR="00421A61">
        <w:fldChar w:fldCharType="end"/>
      </w:r>
      <w:r>
        <w:t xml:space="preserve"> (page </w:t>
      </w:r>
      <w:r w:rsidR="00421A61">
        <w:fldChar w:fldCharType="begin"/>
      </w:r>
      <w:r>
        <w:instrText xml:space="preserve"> PAGEREF _Ref345412034 \h </w:instrText>
      </w:r>
      <w:r w:rsidR="00421A61">
        <w:fldChar w:fldCharType="separate"/>
      </w:r>
      <w:r w:rsidR="00FD4AAD">
        <w:rPr>
          <w:noProof/>
        </w:rPr>
        <w:t>13</w:t>
      </w:r>
      <w:r w:rsidR="00421A61">
        <w:fldChar w:fldCharType="end"/>
      </w:r>
      <w:r>
        <w:t>) for details regarding user levels.</w:t>
      </w:r>
    </w:p>
    <w:p w:rsidR="00781633" w:rsidRDefault="0095616A" w:rsidP="0095616A">
      <w:pPr>
        <w:pStyle w:val="Heading3"/>
      </w:pPr>
      <w:bookmarkStart w:id="68" w:name="_Toc363483422"/>
      <w:r>
        <w:t>userLevelEnabled</w:t>
      </w:r>
      <w:bookmarkEnd w:id="68"/>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421A61">
        <w:fldChar w:fldCharType="begin"/>
      </w:r>
      <w:r>
        <w:instrText xml:space="preserve"> REF _Ref345412022 \h </w:instrText>
      </w:r>
      <w:r w:rsidR="00421A61">
        <w:fldChar w:fldCharType="separate"/>
      </w:r>
      <w:r w:rsidR="00FD4AAD">
        <w:t>User levels</w:t>
      </w:r>
      <w:r w:rsidR="00421A61">
        <w:fldChar w:fldCharType="end"/>
      </w:r>
      <w:r>
        <w:t xml:space="preserve"> (page </w:t>
      </w:r>
      <w:r w:rsidR="00421A61">
        <w:fldChar w:fldCharType="begin"/>
      </w:r>
      <w:r>
        <w:instrText xml:space="preserve"> PAGEREF _Ref345412034 \h </w:instrText>
      </w:r>
      <w:r w:rsidR="00421A61">
        <w:fldChar w:fldCharType="separate"/>
      </w:r>
      <w:r w:rsidR="00FD4AAD">
        <w:rPr>
          <w:noProof/>
        </w:rPr>
        <w:t>13</w:t>
      </w:r>
      <w:r w:rsidR="00421A61">
        <w:fldChar w:fldCharType="end"/>
      </w:r>
      <w:r>
        <w:t>) for details regarding user levels.</w:t>
      </w:r>
    </w:p>
    <w:p w:rsidR="00BF3EAE" w:rsidRDefault="00BF3EAE" w:rsidP="00424478">
      <w:pPr>
        <w:pStyle w:val="Heading3"/>
      </w:pPr>
      <w:bookmarkStart w:id="69" w:name="_Ref350245166"/>
      <w:bookmarkStart w:id="70" w:name="_Ref350245215"/>
      <w:bookmarkStart w:id="71" w:name="_Ref350245314"/>
      <w:bookmarkStart w:id="72" w:name="_Toc363483423"/>
      <w:r>
        <w:t>displayAlarmState</w:t>
      </w:r>
      <w:bookmarkEnd w:id="69"/>
      <w:bookmarkEnd w:id="70"/>
      <w:bookmarkEnd w:id="71"/>
      <w:bookmarkEnd w:id="72"/>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73" w:name="_Ref351544701"/>
      <w:bookmarkStart w:id="74" w:name="_Ref351544704"/>
      <w:bookmarkStart w:id="75" w:name="_Toc363483424"/>
      <w:r>
        <w:t>String formatting properties</w:t>
      </w:r>
      <w:bookmarkEnd w:id="73"/>
      <w:bookmarkEnd w:id="74"/>
      <w:bookmarkEnd w:id="75"/>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76" w:name="_Toc363483425"/>
      <w:r>
        <w:t>precision</w:t>
      </w:r>
      <w:bookmarkEnd w:id="76"/>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77" w:name="_Toc363483426"/>
      <w:r>
        <w:t>useDbPrecision</w:t>
      </w:r>
      <w:bookmarkEnd w:id="77"/>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78" w:name="_Toc363483427"/>
      <w:r>
        <w:t>leadingZero</w:t>
      </w:r>
      <w:bookmarkEnd w:id="78"/>
    </w:p>
    <w:p w:rsidR="00401CE8" w:rsidRDefault="00401CE8" w:rsidP="00401CE8">
      <w:r>
        <w:t>If true (default), always add a leading zero when formatting numbers.</w:t>
      </w:r>
    </w:p>
    <w:p w:rsidR="00401CE8" w:rsidRDefault="00401CE8" w:rsidP="00401CE8">
      <w:pPr>
        <w:pStyle w:val="Heading3"/>
      </w:pPr>
      <w:bookmarkStart w:id="79" w:name="_Toc363483428"/>
      <w:r>
        <w:t>trailingZeros</w:t>
      </w:r>
      <w:bookmarkEnd w:id="79"/>
    </w:p>
    <w:p w:rsidR="00401CE8" w:rsidRDefault="00401CE8" w:rsidP="00401CE8">
      <w:r>
        <w:t>If true (default), always remove any trailing zeros when formatting numbers.</w:t>
      </w:r>
    </w:p>
    <w:p w:rsidR="00401CE8" w:rsidRDefault="00401CE8" w:rsidP="00401CE8">
      <w:pPr>
        <w:pStyle w:val="Heading3"/>
      </w:pPr>
      <w:bookmarkStart w:id="80" w:name="_Toc363483429"/>
      <w:r>
        <w:t>addUnits</w:t>
      </w:r>
      <w:bookmarkEnd w:id="80"/>
    </w:p>
    <w:p w:rsidR="00401CE8" w:rsidRDefault="00401CE8" w:rsidP="00401CE8">
      <w:r>
        <w:t>If true (default), add engineering units supplied with the data.</w:t>
      </w:r>
    </w:p>
    <w:p w:rsidR="00401CE8" w:rsidRDefault="00401CE8" w:rsidP="00401CE8">
      <w:pPr>
        <w:pStyle w:val="Heading3"/>
      </w:pPr>
      <w:bookmarkStart w:id="81" w:name="_Ref355287407"/>
      <w:bookmarkStart w:id="82" w:name="_Toc363483430"/>
      <w:r>
        <w:t>localEnumeration</w:t>
      </w:r>
      <w:bookmarkEnd w:id="81"/>
      <w:bookmarkEnd w:id="82"/>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44BB7" w:rsidRDefault="00544BB7" w:rsidP="00544BB7">
      <w:pPr>
        <w:pStyle w:val="Heading3"/>
      </w:pPr>
      <w:bookmarkStart w:id="83" w:name="_Toc363483431"/>
      <w:r>
        <w:lastRenderedPageBreak/>
        <w:t>format</w:t>
      </w:r>
      <w:bookmarkEnd w:id="83"/>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84" w:name="_Toc363483432"/>
      <w:r>
        <w:t>radix</w:t>
      </w:r>
      <w:bookmarkEnd w:id="84"/>
    </w:p>
    <w:p w:rsidR="00401CE8" w:rsidRDefault="00401CE8" w:rsidP="00401CE8">
      <w:r>
        <w:t>Base used for when formatting integers. Default is 10 (duh!)</w:t>
      </w:r>
    </w:p>
    <w:p w:rsidR="00607CB4" w:rsidRDefault="00607CB4" w:rsidP="00607CB4">
      <w:pPr>
        <w:pStyle w:val="Heading3"/>
      </w:pPr>
      <w:bookmarkStart w:id="85" w:name="_Toc363483433"/>
      <w:r>
        <w:t>notation</w:t>
      </w:r>
      <w:bookmarkEnd w:id="85"/>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86" w:name="_Toc363483434"/>
      <w:r>
        <w:t>arrayAction</w:t>
      </w:r>
      <w:bookmarkEnd w:id="86"/>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Interpret each element from the array as a character in a string. Translate all non printing characters to '?' except for trailing zeros (ignore them).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87" w:name="_Toc363483435"/>
      <w:r>
        <w:t>arrayIndex</w:t>
      </w:r>
      <w:bookmarkEnd w:id="87"/>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E96090" w:rsidRDefault="00E96090" w:rsidP="00E96090">
      <w:pPr>
        <w:pStyle w:val="Heading2"/>
      </w:pPr>
      <w:bookmarkStart w:id="88" w:name="_Toc363483436"/>
      <w:r>
        <w:t>QEArchiveStatus</w:t>
      </w:r>
      <w:bookmarkEnd w:id="88"/>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421A61">
        <w:fldChar w:fldCharType="begin"/>
      </w:r>
      <w:r w:rsidR="009D52DA">
        <w:instrText xml:space="preserve"> REF _Ref358906726 \h </w:instrText>
      </w:r>
      <w:r w:rsidR="00421A61">
        <w:fldChar w:fldCharType="separate"/>
      </w:r>
      <w:r w:rsidR="00FD4AAD">
        <w:t>QEFrame and QEGroupBox</w:t>
      </w:r>
      <w:r w:rsidR="00421A61">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3"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FD4AAD">
          <w:rPr>
            <w:noProof/>
          </w:rPr>
          <w:t>12</w:t>
        </w:r>
      </w:fldSimple>
      <w:r>
        <w:t xml:space="preserve"> QEArchiveStatus example</w:t>
      </w:r>
    </w:p>
    <w:p w:rsidR="009D52DA" w:rsidRDefault="009D52DA" w:rsidP="009D52DA"/>
    <w:p w:rsidR="00634B86" w:rsidRDefault="002012CC" w:rsidP="00634B86">
      <w:pPr>
        <w:pStyle w:val="Heading2"/>
      </w:pPr>
      <w:bookmarkStart w:id="89" w:name="_Toc363483437"/>
      <w:r>
        <w:t xml:space="preserve">QEAnalogIndicator and </w:t>
      </w:r>
      <w:r w:rsidR="00634B86">
        <w:t>QEAnalogProgressBa</w:t>
      </w:r>
      <w:r w:rsidR="00A83489">
        <w:t>r</w:t>
      </w:r>
      <w:bookmarkEnd w:id="89"/>
    </w:p>
    <w:p w:rsidR="002012CC" w:rsidRPr="002012CC" w:rsidRDefault="002012CC" w:rsidP="002012CC">
      <w:r>
        <w:t xml:space="preserve">The QEAnalogIndicator widget </w:t>
      </w:r>
      <w:r w:rsidR="00FD12CD">
        <w:t xml:space="preserve">is </w:t>
      </w:r>
      <w:r>
        <w:t>used to simulate an analog indicator such as a bar indicator or dial</w:t>
      </w:r>
      <w:r w:rsidR="00FD12CD">
        <w:t>. It is not EPICS aware.</w:t>
      </w:r>
    </w:p>
    <w:p w:rsidR="00634B86" w:rsidRDefault="00A83489" w:rsidP="00634B86">
      <w:r>
        <w:t xml:space="preserve">The QEAnalogProgressBar </w:t>
      </w:r>
      <w:r w:rsidR="00FD12CD">
        <w:t>is based on the QEAnalogIndicator  and is EPICS aware.</w:t>
      </w:r>
    </w:p>
    <w:p w:rsidR="008D7A6C" w:rsidRDefault="008D7A6C" w:rsidP="00634B86">
      <w:r>
        <w:t>Features include:</w:t>
      </w:r>
    </w:p>
    <w:p w:rsidR="00634B86" w:rsidRDefault="00634B86" w:rsidP="001D2E61">
      <w:pPr>
        <w:pStyle w:val="ListParagraph"/>
        <w:numPr>
          <w:ilvl w:val="0"/>
          <w:numId w:val="5"/>
        </w:numPr>
      </w:pPr>
      <w:r>
        <w:t>Logarithmic or linear scale</w:t>
      </w:r>
    </w:p>
    <w:p w:rsidR="00634B86" w:rsidRDefault="00A83489" w:rsidP="001D2E61">
      <w:pPr>
        <w:pStyle w:val="ListParagraph"/>
        <w:numPr>
          <w:ilvl w:val="0"/>
          <w:numId w:val="5"/>
        </w:numPr>
      </w:pPr>
      <w:r>
        <w:t>O</w:t>
      </w:r>
      <w:r w:rsidR="00634B86">
        <w:t>ptional</w:t>
      </w:r>
      <w:r>
        <w:t xml:space="preserve"> units</w:t>
      </w:r>
    </w:p>
    <w:p w:rsidR="00634B86" w:rsidRDefault="00634B86" w:rsidP="001D2E61">
      <w:pPr>
        <w:pStyle w:val="ListParagraph"/>
        <w:numPr>
          <w:ilvl w:val="0"/>
          <w:numId w:val="5"/>
        </w:numPr>
      </w:pPr>
      <w:r>
        <w:t xml:space="preserve">Same widget </w:t>
      </w:r>
      <w:r w:rsidR="00041B9D">
        <w:t>used for multiple analog indicators including dial and bar.</w:t>
      </w:r>
    </w:p>
    <w:p w:rsidR="00041B9D" w:rsidRDefault="00CF4764" w:rsidP="001D2E61">
      <w:pPr>
        <w:pStyle w:val="ListParagraph"/>
        <w:numPr>
          <w:ilvl w:val="0"/>
          <w:numId w:val="5"/>
        </w:numPr>
      </w:pPr>
      <w:r>
        <w:t>Based on QEAnalogIndicator which is available for non EPICS aware uses.</w:t>
      </w:r>
    </w:p>
    <w:p w:rsidR="00634B86" w:rsidRDefault="00CF4764" w:rsidP="001D2E61">
      <w:pPr>
        <w:pStyle w:val="ListParagraph"/>
        <w:numPr>
          <w:ilvl w:val="0"/>
          <w:numId w:val="5"/>
        </w:numPr>
      </w:pPr>
      <w:r>
        <w:t>Alarm Limits are represented on the scale if required</w:t>
      </w:r>
    </w:p>
    <w:p w:rsidR="002012CC" w:rsidRDefault="00CF4764" w:rsidP="002012CC">
      <w:r>
        <w:rPr>
          <w:noProof/>
          <w:lang w:eastAsia="en-AU"/>
        </w:rPr>
        <w:drawing>
          <wp:inline distT="0" distB="0" distL="0" distR="0">
            <wp:extent cx="5731510" cy="2829560"/>
            <wp:effectExtent l="0" t="0" r="0" b="0"/>
            <wp:docPr id="7"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CF4764" w:rsidRPr="00634B86" w:rsidRDefault="00CF4764" w:rsidP="00CF4764">
      <w:pPr>
        <w:pStyle w:val="Caption"/>
      </w:pPr>
      <w:r>
        <w:t xml:space="preserve">Figure </w:t>
      </w:r>
      <w:fldSimple w:instr=" SEQ Figure \* ARABIC ">
        <w:r w:rsidR="00FD4AAD">
          <w:rPr>
            <w:noProof/>
          </w:rPr>
          <w:t>13</w:t>
        </w:r>
      </w:fldSimple>
      <w:r>
        <w:t xml:space="preserve"> QEAnalogProgressBar examples</w:t>
      </w:r>
    </w:p>
    <w:p w:rsidR="00634B86" w:rsidRDefault="00FD12CD" w:rsidP="00634B86">
      <w:pPr>
        <w:pStyle w:val="Heading2"/>
      </w:pPr>
      <w:bookmarkStart w:id="90" w:name="_Toc363483438"/>
      <w:r>
        <w:t xml:space="preserve">QBitStatus and </w:t>
      </w:r>
      <w:r w:rsidR="00634B86">
        <w:t>QEBitStatus</w:t>
      </w:r>
      <w:bookmarkEnd w:id="90"/>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lastRenderedPageBreak/>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5" cstate="print"/>
                    <a:stretch>
                      <a:fillRect/>
                    </a:stretch>
                  </pic:blipFill>
                  <pic:spPr>
                    <a:xfrm>
                      <a:off x="0" y="0"/>
                      <a:ext cx="4691937" cy="4179390"/>
                    </a:xfrm>
                    <a:prstGeom prst="rect">
                      <a:avLst/>
                    </a:prstGeom>
                  </pic:spPr>
                </pic:pic>
              </a:graphicData>
            </a:graphic>
          </wp:inline>
        </w:drawing>
      </w:r>
    </w:p>
    <w:p w:rsidR="00485F68" w:rsidRPr="00485F68" w:rsidRDefault="00485F68" w:rsidP="00485F68">
      <w:pPr>
        <w:pStyle w:val="Caption"/>
      </w:pPr>
      <w:r>
        <w:t xml:space="preserve">Figure </w:t>
      </w:r>
      <w:fldSimple w:instr=" SEQ Figure \* ARABIC ">
        <w:r w:rsidR="00FD4AAD">
          <w:rPr>
            <w:noProof/>
          </w:rPr>
          <w:t>14</w:t>
        </w:r>
      </w:fldSimple>
      <w:r>
        <w:t xml:space="preserve"> QEBitStatus widget examples</w:t>
      </w:r>
    </w:p>
    <w:p w:rsidR="00634B86" w:rsidRDefault="00634B86" w:rsidP="00634B86">
      <w:pPr>
        <w:pStyle w:val="Heading2"/>
      </w:pPr>
      <w:bookmarkStart w:id="91" w:name="_Toc363483439"/>
      <w:r>
        <w:t>QEConfiguredLayout</w:t>
      </w:r>
      <w:bookmarkEnd w:id="91"/>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92" w:name="_Toc363483440"/>
      <w:r>
        <w:t>QEFileBrowser</w:t>
      </w:r>
      <w:bookmarkEnd w:id="92"/>
    </w:p>
    <w:p w:rsidR="00545832" w:rsidRPr="00545832" w:rsidRDefault="00545832" w:rsidP="00545832">
      <w:r>
        <w:t>The QEFileBrowser widget is currently under development. &lt;General description to be added&gt;</w:t>
      </w:r>
    </w:p>
    <w:p w:rsidR="00634B86" w:rsidRDefault="00634B86" w:rsidP="00634B86">
      <w:pPr>
        <w:pStyle w:val="Heading2"/>
      </w:pPr>
      <w:bookmarkStart w:id="93" w:name="_Toc363483441"/>
      <w:r>
        <w:lastRenderedPageBreak/>
        <w:t>QELabel</w:t>
      </w:r>
      <w:bookmarkEnd w:id="93"/>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421A61">
        <w:fldChar w:fldCharType="begin"/>
      </w:r>
      <w:r w:rsidR="00497149">
        <w:instrText xml:space="preserve"> REF _Ref351544701 \h </w:instrText>
      </w:r>
      <w:r w:rsidR="00421A61">
        <w:fldChar w:fldCharType="separate"/>
      </w:r>
      <w:r w:rsidR="00FD4AAD">
        <w:t>String formatting properties</w:t>
      </w:r>
      <w:r w:rsidR="00421A61">
        <w:fldChar w:fldCharType="end"/>
      </w:r>
      <w:r w:rsidR="00497149">
        <w:t xml:space="preserve">’ (page </w:t>
      </w:r>
      <w:r w:rsidR="00421A61">
        <w:fldChar w:fldCharType="begin"/>
      </w:r>
      <w:r w:rsidR="00497149">
        <w:instrText xml:space="preserve"> PAGEREF _Ref351544704 \h </w:instrText>
      </w:r>
      <w:r w:rsidR="00421A61">
        <w:fldChar w:fldCharType="separate"/>
      </w:r>
      <w:r w:rsidR="00FD4AAD">
        <w:rPr>
          <w:noProof/>
        </w:rPr>
        <w:t>25</w:t>
      </w:r>
      <w:r w:rsidR="00421A61">
        <w:fldChar w:fldCharType="end"/>
      </w:r>
      <w:r w:rsidR="00497149">
        <w:t>) for details about the standard text formatting.</w:t>
      </w:r>
    </w:p>
    <w:p w:rsidR="002E40E8" w:rsidRDefault="002E40E8" w:rsidP="002E40E8">
      <w:pPr>
        <w:keepNext/>
      </w:pPr>
      <w:r>
        <w:rPr>
          <w:noProof/>
          <w:lang w:eastAsia="en-AU"/>
        </w:rPr>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26"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FD4AAD">
          <w:rPr>
            <w:noProof/>
          </w:rPr>
          <w:t>15</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27"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FD4AAD">
          <w:rPr>
            <w:noProof/>
          </w:rPr>
          <w:t>16</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28"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FD4AAD">
          <w:rPr>
            <w:noProof/>
          </w:rPr>
          <w:t>17</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29"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FD4AAD">
          <w:rPr>
            <w:noProof/>
          </w:rPr>
          <w:t>18</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634B86" w:rsidRDefault="00634B86" w:rsidP="00634B86">
      <w:pPr>
        <w:pStyle w:val="Heading2"/>
      </w:pPr>
      <w:bookmarkStart w:id="94" w:name="_Ref356249717"/>
      <w:bookmarkStart w:id="95" w:name="_Ref356249720"/>
      <w:bookmarkStart w:id="96" w:name="_Toc363483442"/>
      <w:r>
        <w:t>QELogin</w:t>
      </w:r>
      <w:bookmarkEnd w:id="94"/>
      <w:bookmarkEnd w:id="95"/>
      <w:bookmarkEnd w:id="96"/>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421A61">
        <w:fldChar w:fldCharType="begin"/>
      </w:r>
      <w:r>
        <w:instrText xml:space="preserve"> REF _Ref345412022 \h </w:instrText>
      </w:r>
      <w:r w:rsidR="00421A61">
        <w:fldChar w:fldCharType="separate"/>
      </w:r>
      <w:r w:rsidR="00FD4AAD">
        <w:t>User levels</w:t>
      </w:r>
      <w:r w:rsidR="00421A61">
        <w:fldChar w:fldCharType="end"/>
      </w:r>
      <w:r>
        <w:t xml:space="preserve">’ (page </w:t>
      </w:r>
      <w:r w:rsidR="00421A61">
        <w:fldChar w:fldCharType="begin"/>
      </w:r>
      <w:r>
        <w:instrText xml:space="preserve"> PAGEREF _Ref345412022 \h </w:instrText>
      </w:r>
      <w:r w:rsidR="00421A61">
        <w:fldChar w:fldCharType="separate"/>
      </w:r>
      <w:r w:rsidR="00FD4AAD">
        <w:rPr>
          <w:noProof/>
        </w:rPr>
        <w:t>13</w:t>
      </w:r>
      <w:r w:rsidR="00421A61">
        <w:fldChar w:fldCharType="end"/>
      </w:r>
      <w:r>
        <w:t xml:space="preserve">) for details on how user levels can </w:t>
      </w:r>
      <w:r>
        <w:lastRenderedPageBreak/>
        <w:t>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30"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97" w:name="_Ref359931599"/>
      <w:r>
        <w:t xml:space="preserve">Figure </w:t>
      </w:r>
      <w:r w:rsidR="00421A61">
        <w:fldChar w:fldCharType="begin"/>
      </w:r>
      <w:r>
        <w:instrText xml:space="preserve"> SEQ Figure \* ARABIC </w:instrText>
      </w:r>
      <w:r w:rsidR="00421A61">
        <w:fldChar w:fldCharType="separate"/>
      </w:r>
      <w:r w:rsidR="00FD4AAD">
        <w:rPr>
          <w:noProof/>
        </w:rPr>
        <w:t>19</w:t>
      </w:r>
      <w:r w:rsidR="00421A61">
        <w:fldChar w:fldCharType="end"/>
      </w:r>
      <w:bookmarkEnd w:id="97"/>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421A61">
        <w:fldChar w:fldCharType="begin"/>
      </w:r>
      <w:r>
        <w:instrText xml:space="preserve"> REF _Ref359931599 \h </w:instrText>
      </w:r>
      <w:r w:rsidR="00421A61">
        <w:fldChar w:fldCharType="separate"/>
      </w:r>
      <w:r w:rsidR="00FD4AAD">
        <w:t xml:space="preserve">Figure </w:t>
      </w:r>
      <w:r w:rsidR="00FD4AAD">
        <w:rPr>
          <w:noProof/>
        </w:rPr>
        <w:t>19</w:t>
      </w:r>
      <w:r w:rsidR="00421A61">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421A61" w:rsidP="002943AE">
      <w:r>
        <w:fldChar w:fldCharType="begin"/>
      </w:r>
      <w:r w:rsidR="00032D74">
        <w:instrText xml:space="preserve"> REF _Ref359934941 \h </w:instrText>
      </w:r>
      <w:r>
        <w:fldChar w:fldCharType="separate"/>
      </w:r>
      <w:r w:rsidR="00FD4AAD">
        <w:t xml:space="preserve">Figure </w:t>
      </w:r>
      <w:r w:rsidR="00FD4AAD">
        <w:rPr>
          <w:noProof/>
        </w:rPr>
        <w:t>20</w:t>
      </w:r>
      <w:r>
        <w:fldChar w:fldCharType="end"/>
      </w:r>
      <w:r w:rsidR="00032D74">
        <w:t xml:space="preserve"> shows several versions of the same GUI containing a QELogin widget. The QELogin widget in the first is in ‘status only’ mode, the other two have controls for the user to change the user level with </w:t>
      </w:r>
      <w:r w:rsidR="00032D74">
        <w:lastRenderedPageBreak/>
        <w:t>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31"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32"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33"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98" w:name="_Ref359934941"/>
      <w:r>
        <w:t xml:space="preserve">Figure </w:t>
      </w:r>
      <w:fldSimple w:instr=" SEQ Figure \* ARABIC ">
        <w:r w:rsidR="00FD4AAD">
          <w:rPr>
            <w:noProof/>
          </w:rPr>
          <w:t>20</w:t>
        </w:r>
      </w:fldSimple>
      <w:bookmarkEnd w:id="98"/>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the controls will consist of only a ‘Login’ button and a ‘Logout’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634B86" w:rsidRDefault="00634B86" w:rsidP="00634B86">
      <w:pPr>
        <w:pStyle w:val="Heading2"/>
      </w:pPr>
      <w:bookmarkStart w:id="99" w:name="_Ref351548242"/>
      <w:bookmarkStart w:id="100" w:name="_Ref351548245"/>
      <w:bookmarkStart w:id="101" w:name="_Toc363483443"/>
      <w:r>
        <w:t>QELog</w:t>
      </w:r>
      <w:bookmarkEnd w:id="99"/>
      <w:bookmarkEnd w:id="100"/>
      <w:bookmarkEnd w:id="101"/>
    </w:p>
    <w:p w:rsidR="00247E11" w:rsidRDefault="00247E11" w:rsidP="00247E11">
      <w:r>
        <w:t>The QELog widget provides a destination for messages generated by other QE widgets, or other widgets and applications using the QE framework.</w:t>
      </w:r>
      <w:r w:rsidR="001D422E">
        <w:t xml:space="preserve"> Messages may be generated due to user actions such as changing user level, data issues such as an invalid variable name, and application errors.</w:t>
      </w:r>
    </w:p>
    <w:p w:rsidR="001D422E" w:rsidRDefault="001D422E" w:rsidP="00247E11">
      <w:r>
        <w:t>The QELog widget receives and displays messages from the QE framework message system. Any application or widget can generate or consume these messages. For example, the QEGui application displays QE messages in its status bar.</w:t>
      </w:r>
    </w:p>
    <w:p w:rsidR="001D422E" w:rsidRDefault="00B155AD" w:rsidP="00247E11">
      <w:r>
        <w:lastRenderedPageBreak/>
        <w:t>Refer to</w:t>
      </w:r>
      <w:r w:rsidR="00C27B43">
        <w:t xml:space="preserve"> </w:t>
      </w:r>
      <w:r w:rsidR="001D422E">
        <w:t>‘</w:t>
      </w:r>
      <w:r w:rsidR="00421A61">
        <w:fldChar w:fldCharType="begin"/>
      </w:r>
      <w:r>
        <w:instrText xml:space="preserve"> REF _Ref353462769 \h </w:instrText>
      </w:r>
      <w:r w:rsidR="00421A61">
        <w:fldChar w:fldCharType="separate"/>
      </w:r>
      <w:r w:rsidR="00FD4AAD">
        <w:t>Logging</w:t>
      </w:r>
      <w:r w:rsidR="00421A61">
        <w:fldChar w:fldCharType="end"/>
      </w:r>
      <w:r w:rsidR="001D422E">
        <w:t xml:space="preserve">’ (page </w:t>
      </w:r>
      <w:r w:rsidR="00421A61">
        <w:fldChar w:fldCharType="begin"/>
      </w:r>
      <w:r w:rsidR="001D422E">
        <w:instrText xml:space="preserve"> PAGEREF _Ref345412535 \h </w:instrText>
      </w:r>
      <w:r w:rsidR="00421A61">
        <w:fldChar w:fldCharType="separate"/>
      </w:r>
      <w:r w:rsidR="00FD4AAD">
        <w:rPr>
          <w:noProof/>
        </w:rPr>
        <w:t>16</w:t>
      </w:r>
      <w:r w:rsidR="00421A61">
        <w:fldChar w:fldCharType="end"/>
      </w:r>
      <w:r w:rsidR="001D422E">
        <w:t>) for a more general discussion on how the QELog widget is used as part of the QE framework message logging system.</w:t>
      </w:r>
    </w:p>
    <w:p w:rsidR="001D422E" w:rsidRDefault="001D422E" w:rsidP="001D422E">
      <w:pPr>
        <w:keepNext/>
      </w:pPr>
      <w:r>
        <w:rPr>
          <w:noProof/>
          <w:lang w:eastAsia="en-AU"/>
        </w:rPr>
        <w:drawing>
          <wp:inline distT="0" distB="0" distL="0" distR="0">
            <wp:extent cx="4545516" cy="1545052"/>
            <wp:effectExtent l="19050" t="0" r="7434" b="0"/>
            <wp:docPr id="30"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34" cstate="print"/>
                    <a:stretch>
                      <a:fillRect/>
                    </a:stretch>
                  </pic:blipFill>
                  <pic:spPr>
                    <a:xfrm>
                      <a:off x="0" y="0"/>
                      <a:ext cx="4546529" cy="1545396"/>
                    </a:xfrm>
                    <a:prstGeom prst="rect">
                      <a:avLst/>
                    </a:prstGeom>
                  </pic:spPr>
                </pic:pic>
              </a:graphicData>
            </a:graphic>
          </wp:inline>
        </w:drawing>
      </w:r>
    </w:p>
    <w:p w:rsidR="001D422E" w:rsidRDefault="001D422E" w:rsidP="001D422E">
      <w:pPr>
        <w:pStyle w:val="Caption"/>
      </w:pPr>
      <w:r>
        <w:t xml:space="preserve">Figure </w:t>
      </w:r>
      <w:fldSimple w:instr=" SEQ Figure \* ARABIC ">
        <w:r w:rsidR="00FD4AAD">
          <w:rPr>
            <w:noProof/>
          </w:rPr>
          <w:t>21</w:t>
        </w:r>
      </w:fldSimple>
      <w:r>
        <w:t xml:space="preserve"> QELog example</w:t>
      </w:r>
    </w:p>
    <w:p w:rsidR="00247E11" w:rsidRDefault="001D422E" w:rsidP="00247E11">
      <w:r>
        <w:t xml:space="preserve">The QELog widget </w:t>
      </w:r>
      <w:r w:rsidR="00247E11">
        <w:t>is designed to be dropped on a form and automatically catch messages from QE widgets on the same form, or in sub forms. Alternately, it can be used to filter messages from specific sets of QE widgets and forms.</w:t>
      </w:r>
    </w:p>
    <w:p w:rsidR="002734DD" w:rsidRDefault="002734DD" w:rsidP="00247E11">
      <w:r>
        <w:t>The logged messages can be saved or cleared by the user. The user can also select the type of message</w:t>
      </w:r>
      <w:r w:rsidR="00E41F04">
        <w:t>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r w:rsidR="00AD32A7">
        <w:t>.</w:t>
      </w:r>
    </w:p>
    <w:p w:rsidR="00027E78" w:rsidRDefault="00247E11" w:rsidP="00247E11">
      <w:r>
        <w:t xml:space="preserve">Properties </w:t>
      </w:r>
      <w:r w:rsidR="001D422E">
        <w:t>of the QELog widget allow</w:t>
      </w:r>
      <w:r w:rsidR="00027E78">
        <w:t>:</w:t>
      </w:r>
    </w:p>
    <w:p w:rsidR="00027E78" w:rsidRDefault="001D422E" w:rsidP="001D2E61">
      <w:pPr>
        <w:pStyle w:val="ListParagraph"/>
        <w:numPr>
          <w:ilvl w:val="0"/>
          <w:numId w:val="21"/>
        </w:numPr>
      </w:pPr>
      <w:r>
        <w:t xml:space="preserve">Selective display of </w:t>
      </w:r>
      <w:r w:rsidR="00247E11">
        <w:t>message time, type and content.</w:t>
      </w:r>
    </w:p>
    <w:p w:rsidR="00247E11" w:rsidRDefault="001D422E" w:rsidP="001D2E61">
      <w:pPr>
        <w:pStyle w:val="ListParagraph"/>
        <w:numPr>
          <w:ilvl w:val="0"/>
          <w:numId w:val="21"/>
        </w:numPr>
      </w:pPr>
      <w:r>
        <w:t xml:space="preserve">Presentation of </w:t>
      </w:r>
      <w:r w:rsidR="002734DD">
        <w:t>the ‘Clear’ and ‘Save’ buttons and the message filter.</w:t>
      </w:r>
    </w:p>
    <w:p w:rsidR="00027E78" w:rsidRDefault="001D422E" w:rsidP="001D2E61">
      <w:pPr>
        <w:pStyle w:val="ListParagraph"/>
        <w:numPr>
          <w:ilvl w:val="0"/>
          <w:numId w:val="21"/>
        </w:numPr>
      </w:pPr>
      <w:r>
        <w:t>M</w:t>
      </w:r>
      <w:r w:rsidR="004B6395">
        <w:t>essage type</w:t>
      </w:r>
      <w:r>
        <w:t xml:space="preserve"> colour selection</w:t>
      </w:r>
      <w:r w:rsidR="004B6395">
        <w:t>.</w:t>
      </w:r>
    </w:p>
    <w:p w:rsidR="004B6395" w:rsidRDefault="001D422E" w:rsidP="001D2E61">
      <w:pPr>
        <w:pStyle w:val="ListParagraph"/>
        <w:numPr>
          <w:ilvl w:val="0"/>
          <w:numId w:val="21"/>
        </w:numPr>
      </w:pPr>
      <w:r>
        <w:t xml:space="preserve">Selection of the </w:t>
      </w:r>
      <w:r w:rsidR="00E41F04">
        <w:t xml:space="preserve">message </w:t>
      </w:r>
      <w:r w:rsidR="004B6395">
        <w:t>filtering</w:t>
      </w:r>
      <w:r w:rsidR="00E41F04">
        <w:t xml:space="preserve"> based on the source of the message. Note, this is different to the message filter presented to the user which allows the user to filter based on message type.</w:t>
      </w:r>
    </w:p>
    <w:p w:rsidR="00AF3AC0" w:rsidRDefault="00AF3AC0" w:rsidP="00E41F04">
      <w:r>
        <w:t>Each QE widget can be given a message source ID (the messageSourceId property). The GUI designer is free to allocate any ID to any widget. IDs do not need to be unique, so a set of widgets might have the same message source ID if required.</w:t>
      </w:r>
    </w:p>
    <w:p w:rsidR="00AF3AC0" w:rsidRDefault="00AF3AC0" w:rsidP="00E41F04">
      <w:r>
        <w:t>Each QEForm widget also has a unique message form ID allocated by the QE framework.</w:t>
      </w:r>
    </w:p>
    <w:p w:rsidR="00AF3AC0" w:rsidRDefault="00AF3AC0" w:rsidP="00E41F04">
      <w:r>
        <w:t xml:space="preserve">QELog widgets can be set up to filter messages based on the message source ID (the QE widget or set of widgets it came from) and the QEForm that widget </w:t>
      </w:r>
      <w:r w:rsidR="001D422E">
        <w:t xml:space="preserve">generating the message </w:t>
      </w:r>
      <w:r>
        <w:t>is in. The filtering is as follows:</w:t>
      </w:r>
    </w:p>
    <w:p w:rsidR="00E41F04" w:rsidRPr="001D422E" w:rsidRDefault="00AD32A7" w:rsidP="001D2E61">
      <w:pPr>
        <w:pStyle w:val="ListParagraph"/>
        <w:numPr>
          <w:ilvl w:val="0"/>
          <w:numId w:val="22"/>
        </w:numPr>
        <w:rPr>
          <w:b/>
        </w:rPr>
      </w:pPr>
      <w:r w:rsidRPr="001D422E">
        <w:rPr>
          <w:b/>
        </w:rPr>
        <w:t>Form</w:t>
      </w:r>
      <w:r w:rsidR="00AF3AC0" w:rsidRPr="001D422E">
        <w:rPr>
          <w:b/>
        </w:rPr>
        <w:t xml:space="preserve"> filtering:</w:t>
      </w:r>
    </w:p>
    <w:p w:rsidR="00AF3AC0" w:rsidRDefault="00AF3AC0" w:rsidP="001D2E61">
      <w:pPr>
        <w:pStyle w:val="ListParagraph"/>
        <w:numPr>
          <w:ilvl w:val="1"/>
          <w:numId w:val="22"/>
        </w:numPr>
      </w:pPr>
      <w:r w:rsidRPr="00AF3AC0">
        <w:rPr>
          <w:b/>
        </w:rPr>
        <w:t>None</w:t>
      </w:r>
      <w:r>
        <w:t xml:space="preserve"> - Never match based on the form ID</w:t>
      </w:r>
    </w:p>
    <w:p w:rsidR="00AF3AC0" w:rsidRDefault="00AF3AC0" w:rsidP="001D2E61">
      <w:pPr>
        <w:pStyle w:val="ListParagraph"/>
        <w:numPr>
          <w:ilvl w:val="1"/>
          <w:numId w:val="22"/>
        </w:numPr>
      </w:pPr>
      <w:r w:rsidRPr="00AF3AC0">
        <w:rPr>
          <w:b/>
        </w:rPr>
        <w:t xml:space="preserve">Match </w:t>
      </w:r>
      <w:r>
        <w:t>– Use the message if message came from a widget in the same form as the QELog widget</w:t>
      </w:r>
      <w:r w:rsidR="001D422E">
        <w:t>, or from a sub form</w:t>
      </w:r>
      <w:r>
        <w:t xml:space="preserve">. Note, </w:t>
      </w:r>
      <w:r w:rsidR="001D422E">
        <w:t xml:space="preserve">Messages are accepted from sub forms </w:t>
      </w:r>
      <w:r>
        <w:t>because QEForms themselves filter messages and rebroadcast them as their own.</w:t>
      </w:r>
    </w:p>
    <w:p w:rsidR="001D422E" w:rsidRDefault="001D422E" w:rsidP="001D2E61">
      <w:pPr>
        <w:pStyle w:val="ListParagraph"/>
        <w:numPr>
          <w:ilvl w:val="1"/>
          <w:numId w:val="22"/>
        </w:numPr>
      </w:pPr>
      <w:r w:rsidRPr="001D422E">
        <w:rPr>
          <w:b/>
        </w:rPr>
        <w:lastRenderedPageBreak/>
        <w:t xml:space="preserve">Any </w:t>
      </w:r>
      <w:r>
        <w:t>– Always use the message. When this option is selected, message source filtering, below, is irrelevant.</w:t>
      </w:r>
    </w:p>
    <w:p w:rsidR="00AD32A7" w:rsidRPr="001D422E" w:rsidRDefault="00AF3AC0" w:rsidP="001D2E61">
      <w:pPr>
        <w:pStyle w:val="ListParagraph"/>
        <w:numPr>
          <w:ilvl w:val="0"/>
          <w:numId w:val="22"/>
        </w:numPr>
        <w:rPr>
          <w:b/>
        </w:rPr>
      </w:pPr>
      <w:r w:rsidRPr="001D422E">
        <w:rPr>
          <w:b/>
        </w:rPr>
        <w:t>Message source filtering:</w:t>
      </w:r>
    </w:p>
    <w:p w:rsidR="00AF3AC0" w:rsidRDefault="00AF3AC0" w:rsidP="001D2E61">
      <w:pPr>
        <w:pStyle w:val="ListParagraph"/>
        <w:numPr>
          <w:ilvl w:val="1"/>
          <w:numId w:val="22"/>
        </w:numPr>
      </w:pPr>
      <w:r w:rsidRPr="001D422E">
        <w:rPr>
          <w:b/>
        </w:rPr>
        <w:t>None</w:t>
      </w:r>
      <w:r>
        <w:t xml:space="preserve"> – Never match based on message source ID</w:t>
      </w:r>
    </w:p>
    <w:p w:rsidR="00AF3AC0" w:rsidRDefault="00AF3AC0" w:rsidP="001D2E61">
      <w:pPr>
        <w:pStyle w:val="ListParagraph"/>
        <w:numPr>
          <w:ilvl w:val="1"/>
          <w:numId w:val="22"/>
        </w:numPr>
      </w:pPr>
      <w:r w:rsidRPr="001D422E">
        <w:rPr>
          <w:b/>
        </w:rPr>
        <w:t>Match</w:t>
      </w:r>
      <w:r>
        <w:t xml:space="preserve"> – Use the message if the message came from a widget with the same message source ID.</w:t>
      </w:r>
    </w:p>
    <w:p w:rsidR="001D422E" w:rsidRDefault="001D422E" w:rsidP="001D2E61">
      <w:pPr>
        <w:pStyle w:val="ListParagraph"/>
        <w:numPr>
          <w:ilvl w:val="1"/>
          <w:numId w:val="22"/>
        </w:numPr>
      </w:pPr>
      <w:r w:rsidRPr="001D422E">
        <w:rPr>
          <w:b/>
        </w:rPr>
        <w:t>Any</w:t>
      </w:r>
      <w:r>
        <w:t xml:space="preserve"> - Always use the message. When this option is selected, form filtering, above, is irrelevant.</w:t>
      </w:r>
    </w:p>
    <w:p w:rsidR="00027E78" w:rsidRPr="00027E78" w:rsidRDefault="001D422E" w:rsidP="00027E78">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634B86" w:rsidRDefault="00634B86" w:rsidP="00634B86">
      <w:pPr>
        <w:pStyle w:val="Heading2"/>
      </w:pPr>
      <w:bookmarkStart w:id="102" w:name="_Toc363483444"/>
      <w:r>
        <w:t>QEPvProperties</w:t>
      </w:r>
      <w:bookmarkEnd w:id="102"/>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421A61">
        <w:fldChar w:fldCharType="begin"/>
      </w:r>
      <w:r w:rsidR="004066C0">
        <w:instrText xml:space="preserve"> REF _Ref361734647 \h </w:instrText>
      </w:r>
      <w:r w:rsidR="00421A61">
        <w:fldChar w:fldCharType="separate"/>
      </w:r>
      <w:r w:rsidR="00FD4AAD">
        <w:t xml:space="preserve">Figure </w:t>
      </w:r>
      <w:r w:rsidR="00FD4AAD">
        <w:rPr>
          <w:noProof/>
        </w:rPr>
        <w:t>22</w:t>
      </w:r>
      <w:r w:rsidR="00421A61">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 xml:space="preserve">the enumeration values section: when the DBF filed is DBF_ENUM, this shows the enumeration values associated with the PV. At the bottom of the enumeration values part of the display is a pale </w:t>
      </w:r>
      <w:r>
        <w:lastRenderedPageBreak/>
        <w:t>blue bar that my be grabbed (left clicked) and dragged up or down to decrease or increase the size</w:t>
      </w:r>
      <w:r w:rsidR="00622A89">
        <w:t xml:space="preserve"> of this section - see example in </w:t>
      </w:r>
      <w:r w:rsidR="00421A61">
        <w:fldChar w:fldCharType="begin"/>
      </w:r>
      <w:r w:rsidR="00622A89">
        <w:instrText xml:space="preserve"> REF _Ref361734841 \h </w:instrText>
      </w:r>
      <w:r w:rsidR="00421A61">
        <w:fldChar w:fldCharType="separate"/>
      </w:r>
      <w:r w:rsidR="00FD4AAD">
        <w:t xml:space="preserve">Figure </w:t>
      </w:r>
      <w:r w:rsidR="00FD4AAD">
        <w:rPr>
          <w:noProof/>
        </w:rPr>
        <w:t>23</w:t>
      </w:r>
      <w:r w:rsidR="00421A61">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35"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03" w:name="_Ref361734647"/>
      <w:r>
        <w:t xml:space="preserve">Figure </w:t>
      </w:r>
      <w:fldSimple w:instr=" SEQ Figure \* ARABIC ">
        <w:r w:rsidR="00FD4AAD">
          <w:rPr>
            <w:noProof/>
          </w:rPr>
          <w:t>22</w:t>
        </w:r>
      </w:fldSimple>
      <w:bookmarkEnd w:id="103"/>
      <w:r>
        <w:t xml:space="preserve"> QEPvProperties widget example examining a calc record.</w:t>
      </w: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36"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37"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04" w:name="_Ref361734841"/>
      <w:r>
        <w:t xml:space="preserve">Figure </w:t>
      </w:r>
      <w:fldSimple w:instr=" SEQ Figure \* ARABIC ">
        <w:r w:rsidR="00FD4AAD">
          <w:rPr>
            <w:noProof/>
          </w:rPr>
          <w:t>23</w:t>
        </w:r>
      </w:fldSimple>
      <w:bookmarkEnd w:id="104"/>
      <w:r>
        <w:t xml:space="preserve"> QEPvProperties widget example examining an enumeration PV.</w:t>
      </w:r>
    </w:p>
    <w:p w:rsidR="007E56F2" w:rsidRDefault="007E56F2" w:rsidP="007E56F2">
      <w:pPr>
        <w:jc w:val="both"/>
      </w:pPr>
    </w:p>
    <w:p w:rsidR="007E56F2" w:rsidRDefault="007E56F2" w:rsidP="007E56F2">
      <w:pPr>
        <w:pStyle w:val="Heading3"/>
      </w:pPr>
      <w:bookmarkStart w:id="105" w:name="_Toc363483445"/>
      <w:r>
        <w:t>Selecting a PV name</w:t>
      </w:r>
      <w:bookmarkEnd w:id="105"/>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06" w:name="_Toc363483446"/>
      <w:r>
        <w:t>Selecting Displayed Field Names</w:t>
      </w:r>
      <w:bookmarkEnd w:id="106"/>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634B86" w:rsidRDefault="00634B86" w:rsidP="00634B86">
      <w:pPr>
        <w:pStyle w:val="Heading2"/>
      </w:pPr>
      <w:bookmarkStart w:id="107" w:name="_Toc363483447"/>
      <w:r>
        <w:lastRenderedPageBreak/>
        <w:t>QERecipe</w:t>
      </w:r>
      <w:bookmarkEnd w:id="107"/>
    </w:p>
    <w:p w:rsidR="008967BD" w:rsidRP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634B86" w:rsidRDefault="00634B86" w:rsidP="00634B86">
      <w:pPr>
        <w:pStyle w:val="Heading2"/>
      </w:pPr>
      <w:bookmarkStart w:id="108" w:name="_Toc363483448"/>
      <w:r>
        <w:t>QEScript</w:t>
      </w:r>
      <w:bookmarkEnd w:id="108"/>
    </w:p>
    <w:p w:rsidR="008967BD" w:rsidRP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634B86" w:rsidRDefault="00634B86" w:rsidP="00634B86">
      <w:pPr>
        <w:pStyle w:val="Heading2"/>
      </w:pPr>
      <w:bookmarkStart w:id="109" w:name="_Toc363483449"/>
      <w:r>
        <w:t>QEStripChart</w:t>
      </w:r>
      <w:bookmarkEnd w:id="109"/>
    </w:p>
    <w:p w:rsidR="002943AE" w:rsidRPr="002943AE" w:rsidRDefault="002943AE" w:rsidP="002943AE">
      <w:r>
        <w:t>&lt;to document&gt;</w:t>
      </w:r>
    </w:p>
    <w:p w:rsidR="00634B86" w:rsidRDefault="00634B86" w:rsidP="00634B86">
      <w:pPr>
        <w:pStyle w:val="Heading2"/>
      </w:pPr>
      <w:bookmarkStart w:id="110" w:name="_Toc363483450"/>
      <w:r>
        <w:t>QEPeriodic</w:t>
      </w:r>
      <w:bookmarkEnd w:id="110"/>
    </w:p>
    <w:p w:rsidR="0010030A" w:rsidRDefault="002A26A2" w:rsidP="002943AE">
      <w:r>
        <w:t xml:space="preserve">The QEPeriodic widget is used to associate </w:t>
      </w:r>
      <w:r w:rsidR="008754C4">
        <w:t xml:space="preserve">variable </w:t>
      </w:r>
      <w:r>
        <w:t xml:space="preserve">values </w:t>
      </w:r>
      <w:r w:rsidR="008754C4">
        <w:t xml:space="preserve">with </w:t>
      </w:r>
      <w:r>
        <w:t xml:space="preserve">elements and allow a user </w:t>
      </w:r>
      <w:r w:rsidR="008754C4">
        <w:t xml:space="preserve">to read or write values by element </w:t>
      </w:r>
      <w:r w:rsidR="00296729">
        <w:t>selection</w:t>
      </w:r>
      <w:r>
        <w:t>.</w:t>
      </w:r>
    </w:p>
    <w:p w:rsidR="002B74FA" w:rsidRDefault="0010030A"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702119" w:rsidRDefault="00702119" w:rsidP="002943AE">
      <w:r>
        <w:t>Alternatively, using a QEPeriodic widget a variable holding ionization energy may be set directly by a user selecting an element from a dialog containing a periodic table.</w:t>
      </w:r>
    </w:p>
    <w:p w:rsidR="00822FDE" w:rsidRDefault="00822FDE" w:rsidP="002943AE">
      <w:r>
        <w:rPr>
          <w:noProof/>
          <w:lang w:eastAsia="en-AU"/>
        </w:rPr>
        <w:drawing>
          <wp:inline distT="0" distB="0" distL="0" distR="0">
            <wp:extent cx="3741917" cy="3342685"/>
            <wp:effectExtent l="19050" t="0" r="0" b="0"/>
            <wp:docPr id="63"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38" cstate="print"/>
                    <a:stretch>
                      <a:fillRect/>
                    </a:stretch>
                  </pic:blipFill>
                  <pic:spPr>
                    <a:xfrm>
                      <a:off x="0" y="0"/>
                      <a:ext cx="3741453" cy="3342270"/>
                    </a:xfrm>
                    <a:prstGeom prst="rect">
                      <a:avLst/>
                    </a:prstGeom>
                  </pic:spPr>
                </pic:pic>
              </a:graphicData>
            </a:graphic>
          </wp:inline>
        </w:drawing>
      </w:r>
    </w:p>
    <w:p w:rsidR="00822FDE" w:rsidRDefault="00822FDE" w:rsidP="00822FDE">
      <w:pPr>
        <w:pStyle w:val="Caption"/>
      </w:pPr>
      <w:bookmarkStart w:id="111" w:name="_Ref361662977"/>
      <w:r>
        <w:lastRenderedPageBreak/>
        <w:t xml:space="preserve">Figure </w:t>
      </w:r>
      <w:fldSimple w:instr=" SEQ Figure \* ARABIC ">
        <w:r w:rsidR="00FD4AAD">
          <w:rPr>
            <w:noProof/>
          </w:rPr>
          <w:t>24</w:t>
        </w:r>
      </w:fldSimple>
      <w:bookmarkEnd w:id="111"/>
      <w:r>
        <w:t xml:space="preserve"> QEPeriodic used for both read-back and control by element.</w:t>
      </w:r>
    </w:p>
    <w:p w:rsidR="002B74FA" w:rsidRDefault="003F505D" w:rsidP="002943AE">
      <w:r>
        <w:t>A property determines if the user is presented with a read</w:t>
      </w:r>
      <w:r w:rsidR="00597B36">
        <w:t>-</w:t>
      </w:r>
      <w:r>
        <w:t>back label, a write button, or both.</w:t>
      </w:r>
    </w:p>
    <w:p w:rsidR="004424BD" w:rsidRDefault="00597B36" w:rsidP="00597B36">
      <w:pPr>
        <w:pStyle w:val="ListParagraph"/>
        <w:numPr>
          <w:ilvl w:val="0"/>
          <w:numId w:val="43"/>
        </w:numPr>
      </w:pPr>
      <w:r>
        <w:t>PresentationOptions (Default is buttonAndLabel)</w:t>
      </w:r>
    </w:p>
    <w:p w:rsidR="003F505D" w:rsidRDefault="002B74FA" w:rsidP="003F505D">
      <w:r>
        <w:rPr>
          <w:lang w:val="en-US"/>
        </w:rPr>
        <w:t xml:space="preserve">When </w:t>
      </w:r>
      <w:r w:rsidR="003F505D">
        <w:rPr>
          <w:lang w:val="en-US"/>
        </w:rPr>
        <w:t>the read</w:t>
      </w:r>
      <w:r w:rsidR="00597B36">
        <w:rPr>
          <w:lang w:val="en-US"/>
        </w:rPr>
        <w:t>-</w:t>
      </w:r>
      <w:r w:rsidR="003F505D">
        <w:rPr>
          <w:lang w:val="en-US"/>
        </w:rPr>
        <w:t>back label is enabled</w:t>
      </w:r>
      <w:r>
        <w:rPr>
          <w:lang w:val="en-US"/>
        </w:rPr>
        <w:t xml:space="preserve"> the widget reads the required variables and presents a label displaying the element associated with the values read. An example of this is shown in</w:t>
      </w:r>
      <w:r w:rsidR="00296729">
        <w:rPr>
          <w:lang w:val="en-US"/>
        </w:rPr>
        <w:t xml:space="preserve"> </w:t>
      </w:r>
      <w:r w:rsidR="00421A61">
        <w:rPr>
          <w:lang w:val="en-US"/>
        </w:rPr>
        <w:fldChar w:fldCharType="begin"/>
      </w:r>
      <w:r w:rsidR="00296729">
        <w:rPr>
          <w:lang w:val="en-US"/>
        </w:rPr>
        <w:instrText xml:space="preserve"> REF _Ref361659781 \h </w:instrText>
      </w:r>
      <w:r w:rsidR="00421A61">
        <w:rPr>
          <w:lang w:val="en-US"/>
        </w:rPr>
      </w:r>
      <w:r w:rsidR="00421A61">
        <w:rPr>
          <w:lang w:val="en-US"/>
        </w:rPr>
        <w:fldChar w:fldCharType="separate"/>
      </w:r>
      <w:r w:rsidR="00FD4AAD">
        <w:t xml:space="preserve">Figure </w:t>
      </w:r>
      <w:r w:rsidR="00FD4AAD">
        <w:rPr>
          <w:noProof/>
        </w:rPr>
        <w:t>25</w:t>
      </w:r>
      <w:r w:rsidR="00421A61">
        <w:rPr>
          <w:lang w:val="en-US"/>
        </w:rPr>
        <w:fldChar w:fldCharType="end"/>
      </w:r>
      <w:r>
        <w:rPr>
          <w:lang w:val="en-US"/>
        </w:rPr>
        <w:t>.</w:t>
      </w:r>
      <w:r w:rsidR="00597B36">
        <w:rPr>
          <w:lang w:val="en-US"/>
        </w:rPr>
        <w:t xml:space="preserve"> The two </w:t>
      </w:r>
      <w:r w:rsidR="003F505D">
        <w:t xml:space="preserve">properties defining the one or two variables </w:t>
      </w:r>
      <w:r w:rsidR="00597B36">
        <w:t>use to update the label are</w:t>
      </w:r>
      <w:r w:rsidR="003F505D">
        <w:t>:</w:t>
      </w:r>
    </w:p>
    <w:p w:rsidR="003F505D" w:rsidRDefault="003F505D" w:rsidP="003F505D">
      <w:pPr>
        <w:pStyle w:val="ListParagraph"/>
        <w:numPr>
          <w:ilvl w:val="0"/>
          <w:numId w:val="42"/>
        </w:numPr>
      </w:pPr>
      <w:r>
        <w:t>readbackLabelVariable1</w:t>
      </w:r>
    </w:p>
    <w:p w:rsidR="002B74FA" w:rsidRPr="003F505D" w:rsidRDefault="003F505D" w:rsidP="002943AE">
      <w:pPr>
        <w:pStyle w:val="ListParagraph"/>
        <w:numPr>
          <w:ilvl w:val="0"/>
          <w:numId w:val="42"/>
        </w:numPr>
      </w:pPr>
      <w:r>
        <w:t>readbackLabelVariable2</w:t>
      </w:r>
    </w:p>
    <w:p w:rsidR="00597B36" w:rsidRDefault="00597B36" w:rsidP="00597B36">
      <w:r>
        <w:rPr>
          <w:lang w:val="en-US"/>
        </w:rPr>
        <w:t>When the write button is enabled</w:t>
      </w:r>
      <w:r w:rsidR="002B74FA">
        <w:rPr>
          <w:lang w:val="en-US"/>
        </w:rPr>
        <w:t>, the widget presents a button displaying the currently sel</w:t>
      </w:r>
      <w:r w:rsidR="006F45C1">
        <w:rPr>
          <w:lang w:val="en-US"/>
        </w:rPr>
        <w:t xml:space="preserve">ected element. When pressed, a </w:t>
      </w:r>
      <w:r w:rsidR="006F45C1">
        <w:t>dialog</w:t>
      </w:r>
      <w:r w:rsidR="002B74FA">
        <w:t xml:space="preserve"> containing a periodic table is displayed allowing the user to select an element. When the user selects an element from the table, the widget writes the associated values. An</w:t>
      </w:r>
      <w:r w:rsidR="00296729">
        <w:t xml:space="preserve"> example of this is shown in </w:t>
      </w:r>
      <w:r w:rsidR="00421A61">
        <w:fldChar w:fldCharType="begin"/>
      </w:r>
      <w:r w:rsidR="00296729">
        <w:instrText xml:space="preserve"> REF _Ref361659794 \h </w:instrText>
      </w:r>
      <w:r w:rsidR="00421A61">
        <w:fldChar w:fldCharType="separate"/>
      </w:r>
      <w:r w:rsidR="00FD4AAD">
        <w:t xml:space="preserve">Figure </w:t>
      </w:r>
      <w:r w:rsidR="00FD4AAD">
        <w:rPr>
          <w:noProof/>
        </w:rPr>
        <w:t>26</w:t>
      </w:r>
      <w:r w:rsidR="00421A61">
        <w:fldChar w:fldCharType="end"/>
      </w:r>
      <w:r w:rsidR="002B74FA">
        <w:t>.</w:t>
      </w:r>
      <w:r w:rsidRPr="00597B36">
        <w:rPr>
          <w:lang w:val="en-US"/>
        </w:rPr>
        <w:t xml:space="preserve"> </w:t>
      </w:r>
      <w:r>
        <w:rPr>
          <w:lang w:val="en-US"/>
        </w:rPr>
        <w:t xml:space="preserve">The two </w:t>
      </w:r>
      <w:r>
        <w:t>properties defining the one or two variables written to are:</w:t>
      </w:r>
    </w:p>
    <w:p w:rsidR="002B74FA" w:rsidRDefault="00597B36" w:rsidP="00597B36">
      <w:pPr>
        <w:pStyle w:val="ListParagraph"/>
        <w:numPr>
          <w:ilvl w:val="0"/>
          <w:numId w:val="44"/>
        </w:numPr>
      </w:pPr>
      <w:r>
        <w:t>writeButtonVariable1</w:t>
      </w:r>
    </w:p>
    <w:p w:rsidR="00597B36" w:rsidRDefault="00597B36" w:rsidP="00597B36">
      <w:pPr>
        <w:pStyle w:val="ListParagraph"/>
        <w:numPr>
          <w:ilvl w:val="0"/>
          <w:numId w:val="44"/>
        </w:numPr>
      </w:pPr>
      <w:r>
        <w:t>writeButtonVariable2</w:t>
      </w:r>
    </w:p>
    <w:p w:rsidR="002B74FA" w:rsidRDefault="00296729" w:rsidP="002943AE">
      <w:pPr>
        <w:rPr>
          <w:lang w:val="en-US"/>
        </w:rPr>
      </w:pPr>
      <w:r>
        <w:rPr>
          <w:noProof/>
          <w:lang w:eastAsia="en-AU"/>
        </w:rPr>
        <w:drawing>
          <wp:inline distT="0" distB="0" distL="0" distR="0">
            <wp:extent cx="924375" cy="1376293"/>
            <wp:effectExtent l="19050" t="0" r="9075" b="0"/>
            <wp:docPr id="60"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39" cstate="print"/>
                    <a:stretch>
                      <a:fillRect/>
                    </a:stretch>
                  </pic:blipFill>
                  <pic:spPr>
                    <a:xfrm>
                      <a:off x="0" y="0"/>
                      <a:ext cx="924375" cy="1376293"/>
                    </a:xfrm>
                    <a:prstGeom prst="rect">
                      <a:avLst/>
                    </a:prstGeom>
                  </pic:spPr>
                </pic:pic>
              </a:graphicData>
            </a:graphic>
          </wp:inline>
        </w:drawing>
      </w:r>
    </w:p>
    <w:p w:rsidR="00296729" w:rsidRPr="002B74FA" w:rsidRDefault="00296729" w:rsidP="00296729">
      <w:pPr>
        <w:pStyle w:val="Caption"/>
        <w:rPr>
          <w:lang w:val="en-US"/>
        </w:rPr>
      </w:pPr>
      <w:bookmarkStart w:id="112" w:name="_Ref361659781"/>
      <w:r>
        <w:t xml:space="preserve">Figure </w:t>
      </w:r>
      <w:r w:rsidR="00421A61">
        <w:fldChar w:fldCharType="begin"/>
      </w:r>
      <w:r>
        <w:instrText xml:space="preserve"> SEQ Figure \* ARABIC </w:instrText>
      </w:r>
      <w:r w:rsidR="00421A61">
        <w:fldChar w:fldCharType="separate"/>
      </w:r>
      <w:r w:rsidR="00FD4AAD">
        <w:rPr>
          <w:noProof/>
        </w:rPr>
        <w:t>25</w:t>
      </w:r>
      <w:r w:rsidR="00421A61">
        <w:fldChar w:fldCharType="end"/>
      </w:r>
      <w:bookmarkEnd w:id="112"/>
      <w:r>
        <w:t xml:space="preserve"> QEPeriodic widget used to represent variables by element in a read only mode.</w:t>
      </w:r>
    </w:p>
    <w:p w:rsidR="00296729" w:rsidRDefault="00296729" w:rsidP="002943AE">
      <w:r>
        <w:rPr>
          <w:noProof/>
          <w:lang w:eastAsia="en-AU"/>
        </w:rPr>
        <w:lastRenderedPageBreak/>
        <w:drawing>
          <wp:inline distT="0" distB="0" distL="0" distR="0">
            <wp:extent cx="3825051" cy="3116911"/>
            <wp:effectExtent l="19050" t="0" r="3999" b="0"/>
            <wp:docPr id="61"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40" cstate="print"/>
                    <a:stretch>
                      <a:fillRect/>
                    </a:stretch>
                  </pic:blipFill>
                  <pic:spPr>
                    <a:xfrm>
                      <a:off x="0" y="0"/>
                      <a:ext cx="3829537" cy="3120567"/>
                    </a:xfrm>
                    <a:prstGeom prst="rect">
                      <a:avLst/>
                    </a:prstGeom>
                  </pic:spPr>
                </pic:pic>
              </a:graphicData>
            </a:graphic>
          </wp:inline>
        </w:drawing>
      </w:r>
    </w:p>
    <w:p w:rsidR="00296729" w:rsidRDefault="00296729" w:rsidP="00296729">
      <w:pPr>
        <w:pStyle w:val="Caption"/>
      </w:pPr>
      <w:bookmarkStart w:id="113" w:name="_Ref361659794"/>
      <w:r>
        <w:t xml:space="preserve">Figure </w:t>
      </w:r>
      <w:fldSimple w:instr=" SEQ Figure \* ARABIC ">
        <w:r w:rsidR="00FD4AAD">
          <w:rPr>
            <w:noProof/>
          </w:rPr>
          <w:t>26</w:t>
        </w:r>
      </w:fldSimple>
      <w:bookmarkEnd w:id="113"/>
      <w:r>
        <w:t xml:space="preserve"> QE</w:t>
      </w:r>
      <w:r>
        <w:rPr>
          <w:noProof/>
        </w:rPr>
        <w:t>Periodic widget used to manipulate variables by element selection</w:t>
      </w:r>
    </w:p>
    <w:p w:rsidR="00240C07" w:rsidRDefault="00240C07" w:rsidP="00240C07">
      <w:r>
        <w:t xml:space="preserve">The </w:t>
      </w:r>
      <w:r w:rsidR="00B8298A">
        <w:t xml:space="preserve">QEPeriodic </w:t>
      </w:r>
      <w:r>
        <w:t>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240C07" w:rsidRDefault="00240C07" w:rsidP="00240C07">
      <w:pPr>
        <w:pStyle w:val="ListParagraph"/>
        <w:numPr>
          <w:ilvl w:val="0"/>
          <w:numId w:val="47"/>
        </w:numPr>
      </w:pPr>
      <w:r>
        <w:t>Number</w:t>
      </w:r>
    </w:p>
    <w:p w:rsidR="00240C07" w:rsidRDefault="00240C07" w:rsidP="00240C07">
      <w:pPr>
        <w:pStyle w:val="ListParagraph"/>
        <w:numPr>
          <w:ilvl w:val="0"/>
          <w:numId w:val="47"/>
        </w:numPr>
      </w:pPr>
      <w:r>
        <w:t>Atomic weight</w:t>
      </w:r>
    </w:p>
    <w:p w:rsidR="00240C07" w:rsidRDefault="00240C07" w:rsidP="00240C07">
      <w:pPr>
        <w:pStyle w:val="ListParagraph"/>
        <w:numPr>
          <w:ilvl w:val="0"/>
          <w:numId w:val="47"/>
        </w:numPr>
      </w:pPr>
      <w:r>
        <w:t>Melting point</w:t>
      </w:r>
    </w:p>
    <w:p w:rsidR="00240C07" w:rsidRDefault="00240C07" w:rsidP="00240C07">
      <w:pPr>
        <w:pStyle w:val="ListParagraph"/>
        <w:numPr>
          <w:ilvl w:val="0"/>
          <w:numId w:val="47"/>
        </w:numPr>
      </w:pPr>
      <w:r>
        <w:t>Boiling point</w:t>
      </w:r>
    </w:p>
    <w:p w:rsidR="00240C07" w:rsidRDefault="00240C07" w:rsidP="00240C07">
      <w:pPr>
        <w:pStyle w:val="ListParagraph"/>
        <w:numPr>
          <w:ilvl w:val="0"/>
          <w:numId w:val="47"/>
        </w:numPr>
      </w:pPr>
      <w:r>
        <w:t>Density</w:t>
      </w:r>
    </w:p>
    <w:p w:rsidR="00240C07" w:rsidRDefault="00240C07" w:rsidP="00240C07">
      <w:pPr>
        <w:pStyle w:val="ListParagraph"/>
        <w:numPr>
          <w:ilvl w:val="0"/>
          <w:numId w:val="47"/>
        </w:numPr>
      </w:pPr>
      <w:r>
        <w:t>Group</w:t>
      </w:r>
    </w:p>
    <w:p w:rsidR="00240C07" w:rsidRDefault="00240C07" w:rsidP="00240C07">
      <w:pPr>
        <w:pStyle w:val="ListParagraph"/>
        <w:numPr>
          <w:ilvl w:val="0"/>
          <w:numId w:val="47"/>
        </w:numPr>
      </w:pPr>
      <w:r>
        <w:t>Ionization energy</w:t>
      </w:r>
    </w:p>
    <w:p w:rsidR="00240C07" w:rsidRDefault="00240C07" w:rsidP="00240C07">
      <w:pPr>
        <w:pStyle w:val="ListParagraph"/>
        <w:numPr>
          <w:ilvl w:val="0"/>
          <w:numId w:val="47"/>
        </w:numPr>
      </w:pPr>
      <w:r>
        <w:t xml:space="preserve">User value1 (defined in the userInfo property) </w:t>
      </w:r>
    </w:p>
    <w:p w:rsidR="00240C07" w:rsidRDefault="00240C07" w:rsidP="00240C07">
      <w:pPr>
        <w:pStyle w:val="ListParagraph"/>
        <w:numPr>
          <w:ilvl w:val="0"/>
          <w:numId w:val="47"/>
        </w:numPr>
      </w:pPr>
      <w:r>
        <w:t xml:space="preserve">User value2 (defined in the userInfo property) </w:t>
      </w:r>
    </w:p>
    <w:p w:rsidR="00240C07" w:rsidRDefault="00240C07" w:rsidP="00240C07"/>
    <w:p w:rsidR="00240C07" w:rsidRDefault="00240C07" w:rsidP="00240C07">
      <w:r>
        <w:t>The following properties determine how the widget associates each variable to the each element:</w:t>
      </w:r>
    </w:p>
    <w:p w:rsidR="00240C07" w:rsidRDefault="00240C07" w:rsidP="00240C07">
      <w:pPr>
        <w:pStyle w:val="ListParagraph"/>
        <w:numPr>
          <w:ilvl w:val="0"/>
          <w:numId w:val="45"/>
        </w:numPr>
      </w:pPr>
      <w:r>
        <w:t>variableType1</w:t>
      </w:r>
      <w:r>
        <w:tab/>
        <w:t>(default is userValue1)</w:t>
      </w:r>
    </w:p>
    <w:p w:rsidR="00240C07" w:rsidRDefault="00240C07" w:rsidP="00240C07">
      <w:pPr>
        <w:pStyle w:val="ListParagraph"/>
        <w:numPr>
          <w:ilvl w:val="0"/>
          <w:numId w:val="45"/>
        </w:numPr>
      </w:pPr>
      <w:r>
        <w:t>variableType2</w:t>
      </w:r>
      <w:r>
        <w:tab/>
        <w:t>(default is userValue2)</w:t>
      </w:r>
    </w:p>
    <w:p w:rsidR="00240C07" w:rsidRDefault="00240C07" w:rsidP="00240C07">
      <w:r>
        <w:t xml:space="preserve">The widget is typically configured at design time to associate one or two </w:t>
      </w:r>
      <w:r w:rsidR="00B8298A">
        <w:t xml:space="preserve">arbitrary </w:t>
      </w:r>
      <w:r>
        <w:t xml:space="preserve">values with each element of interest. Alternatively, the widget </w:t>
      </w:r>
      <w:r w:rsidR="00B8298A">
        <w:t xml:space="preserve">can be </w:t>
      </w:r>
      <w:r>
        <w:t>configured to associate one or two values with intrinsic attributes of the element With these associations in place a user can view or write to variables by element reference.</w:t>
      </w:r>
    </w:p>
    <w:p w:rsidR="00240C07" w:rsidRDefault="00240C07" w:rsidP="00240C07">
      <w:r>
        <w:lastRenderedPageBreak/>
        <w:t>When configured to match an element by comparing the variable values to arbitrary values for each element (which is the default), these arbitrary values must be defined at design time. A single property holds an XML string defining these values:</w:t>
      </w:r>
    </w:p>
    <w:p w:rsidR="00240C07" w:rsidRDefault="00240C07" w:rsidP="00240C07">
      <w:pPr>
        <w:pStyle w:val="ListParagraph"/>
        <w:numPr>
          <w:ilvl w:val="0"/>
          <w:numId w:val="46"/>
        </w:numPr>
      </w:pPr>
      <w:r>
        <w:t>userInfo</w:t>
      </w:r>
    </w:p>
    <w:p w:rsidR="00240C07" w:rsidRDefault="00240C07" w:rsidP="00240C07">
      <w:r>
        <w:t>The form of this XML is shown in the following example:</w:t>
      </w:r>
    </w:p>
    <w:p w:rsidR="00240C07" w:rsidRDefault="00240C07"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240C07" w:rsidRDefault="00240C07" w:rsidP="00240C07">
      <w:r>
        <w:t>While the userInfo property may be edited directly, it is easier to use the user info editor shown in</w:t>
      </w:r>
      <w:r w:rsidR="00F6201E">
        <w:t xml:space="preserve"> </w:t>
      </w:r>
      <w:r w:rsidR="00421A61">
        <w:fldChar w:fldCharType="begin"/>
      </w:r>
      <w:r w:rsidR="00F6201E">
        <w:instrText xml:space="preserve"> REF _Ref361664545 \h </w:instrText>
      </w:r>
      <w:r w:rsidR="00421A61">
        <w:fldChar w:fldCharType="separate"/>
      </w:r>
      <w:r w:rsidR="00FD4AAD">
        <w:t xml:space="preserve">Figure </w:t>
      </w:r>
      <w:r w:rsidR="00FD4AAD">
        <w:rPr>
          <w:noProof/>
        </w:rPr>
        <w:t>27</w:t>
      </w:r>
      <w:r w:rsidR="00421A61">
        <w:fldChar w:fldCharType="end"/>
      </w:r>
      <w:r w:rsidR="00F6201E">
        <w:t>.</w:t>
      </w:r>
      <w:r w:rsidR="00B8298A">
        <w:t xml:space="preserve"> This editer may be invoked by right clicking on the QEPeriodic widget in ‘Designer’ and selecting ‘Edit User Info...’.</w:t>
      </w:r>
      <w:r w:rsidR="0010030A">
        <w:t xml:space="preserve"> </w:t>
      </w:r>
      <w:r w:rsidR="00421A61">
        <w:fldChar w:fldCharType="begin"/>
      </w:r>
      <w:r w:rsidR="0010030A">
        <w:instrText xml:space="preserve"> REF _Ref361663705 \h </w:instrText>
      </w:r>
      <w:r w:rsidR="00421A61">
        <w:fldChar w:fldCharType="separate"/>
      </w:r>
      <w:r w:rsidR="00FD4AAD">
        <w:t xml:space="preserve">Figure </w:t>
      </w:r>
      <w:r w:rsidR="00FD4AAD">
        <w:rPr>
          <w:noProof/>
        </w:rPr>
        <w:t>28</w:t>
      </w:r>
      <w:r w:rsidR="00421A61">
        <w:fldChar w:fldCharType="end"/>
      </w:r>
      <w:r w:rsidR="0010030A">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B8298A" w:rsidRPr="00822FDE" w:rsidRDefault="00B8298A"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421A61">
        <w:fldChar w:fldCharType="begin"/>
      </w:r>
      <w:r>
        <w:instrText xml:space="preserve"> REF _Ref361662977 \h </w:instrText>
      </w:r>
      <w:r w:rsidR="00421A61">
        <w:fldChar w:fldCharType="separate"/>
      </w:r>
      <w:r w:rsidR="00FD4AAD">
        <w:t xml:space="preserve">Figure </w:t>
      </w:r>
      <w:r w:rsidR="00FD4AAD">
        <w:rPr>
          <w:noProof/>
        </w:rPr>
        <w:t>24</w:t>
      </w:r>
      <w:r w:rsidR="00421A61">
        <w:fldChar w:fldCharType="end"/>
      </w:r>
      <w:r>
        <w:t>.</w:t>
      </w:r>
    </w:p>
    <w:p w:rsidR="00240C07" w:rsidRDefault="00240C07" w:rsidP="00240C07">
      <w:r>
        <w:rPr>
          <w:noProof/>
          <w:lang w:eastAsia="en-AU"/>
        </w:rPr>
        <w:lastRenderedPageBreak/>
        <w:drawing>
          <wp:inline distT="0" distB="0" distL="0" distR="0">
            <wp:extent cx="4716383" cy="3776869"/>
            <wp:effectExtent l="19050" t="0" r="8017" b="0"/>
            <wp:docPr id="66"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41" cstate="print"/>
                    <a:stretch>
                      <a:fillRect/>
                    </a:stretch>
                  </pic:blipFill>
                  <pic:spPr>
                    <a:xfrm>
                      <a:off x="0" y="0"/>
                      <a:ext cx="4718313" cy="3778415"/>
                    </a:xfrm>
                    <a:prstGeom prst="rect">
                      <a:avLst/>
                    </a:prstGeom>
                  </pic:spPr>
                </pic:pic>
              </a:graphicData>
            </a:graphic>
          </wp:inline>
        </w:drawing>
      </w:r>
    </w:p>
    <w:p w:rsidR="00240C07" w:rsidRPr="002943AE" w:rsidRDefault="00240C07" w:rsidP="00240C07">
      <w:pPr>
        <w:pStyle w:val="Caption"/>
      </w:pPr>
      <w:bookmarkStart w:id="114" w:name="_Ref361664545"/>
      <w:r>
        <w:t xml:space="preserve">Figure </w:t>
      </w:r>
      <w:fldSimple w:instr=" SEQ Figure \* ARABIC ">
        <w:r w:rsidR="00FD4AAD">
          <w:rPr>
            <w:noProof/>
          </w:rPr>
          <w:t>27</w:t>
        </w:r>
      </w:fldSimple>
      <w:bookmarkEnd w:id="114"/>
      <w:r>
        <w:t xml:space="preserve"> Editing the QEperiodic userInfo property - the relationship between each element and variable values</w:t>
      </w:r>
    </w:p>
    <w:p w:rsidR="0010030A" w:rsidRDefault="0010030A" w:rsidP="002943AE">
      <w:r>
        <w:rPr>
          <w:noProof/>
          <w:lang w:eastAsia="en-AU"/>
        </w:rPr>
        <w:drawing>
          <wp:inline distT="0" distB="0" distL="0" distR="0">
            <wp:extent cx="1995474" cy="1152940"/>
            <wp:effectExtent l="19050" t="0" r="4776" b="0"/>
            <wp:docPr id="67"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42" cstate="print"/>
                    <a:stretch>
                      <a:fillRect/>
                    </a:stretch>
                  </pic:blipFill>
                  <pic:spPr>
                    <a:xfrm>
                      <a:off x="0" y="0"/>
                      <a:ext cx="1996177" cy="1153346"/>
                    </a:xfrm>
                    <a:prstGeom prst="rect">
                      <a:avLst/>
                    </a:prstGeom>
                  </pic:spPr>
                </pic:pic>
              </a:graphicData>
            </a:graphic>
          </wp:inline>
        </w:drawing>
      </w:r>
    </w:p>
    <w:p w:rsidR="0010030A" w:rsidRDefault="0010030A" w:rsidP="0010030A">
      <w:pPr>
        <w:pStyle w:val="Caption"/>
      </w:pPr>
      <w:bookmarkStart w:id="115" w:name="_Ref361663705"/>
      <w:r>
        <w:t xml:space="preserve">Figure </w:t>
      </w:r>
      <w:fldSimple w:instr=" SEQ Figure \* ARABIC ">
        <w:r w:rsidR="00FD4AAD">
          <w:rPr>
            <w:noProof/>
          </w:rPr>
          <w:t>28</w:t>
        </w:r>
      </w:fldSimple>
      <w:bookmarkEnd w:id="115"/>
      <w:r w:rsidR="00F6201E">
        <w:t xml:space="preserve"> </w:t>
      </w:r>
      <w:r>
        <w:t xml:space="preserve">Editing the QEPeriodic </w:t>
      </w:r>
      <w:r>
        <w:rPr>
          <w:noProof/>
        </w:rPr>
        <w:t>userInfo property - what is associated with each element</w:t>
      </w:r>
    </w:p>
    <w:p w:rsidR="00296729" w:rsidRDefault="00296729" w:rsidP="002943AE">
      <w:r>
        <w:t>A tolerance can be specified for each of the associated variables so each element will match a small range of values. The tolerance is set to be marginally larger than the positional error of the system being measured.</w:t>
      </w:r>
      <w:r w:rsidR="00240C07">
        <w:t xml:space="preserve"> The tolerance is defined for each variable by the properties:</w:t>
      </w:r>
    </w:p>
    <w:p w:rsidR="00240C07" w:rsidRDefault="00240C07" w:rsidP="007E56F2">
      <w:pPr>
        <w:pStyle w:val="ListParagraph"/>
        <w:numPr>
          <w:ilvl w:val="0"/>
          <w:numId w:val="48"/>
        </w:numPr>
      </w:pPr>
      <w:r>
        <w:t>variableTolerance1</w:t>
      </w:r>
    </w:p>
    <w:p w:rsidR="00240C07" w:rsidRDefault="00240C07" w:rsidP="007E56F2">
      <w:pPr>
        <w:pStyle w:val="ListParagraph"/>
        <w:numPr>
          <w:ilvl w:val="0"/>
          <w:numId w:val="48"/>
        </w:numPr>
      </w:pPr>
      <w:r>
        <w:t>variableTolerance1</w:t>
      </w:r>
    </w:p>
    <w:p w:rsidR="00807B7E" w:rsidRDefault="00634B86" w:rsidP="00BC4CFF">
      <w:pPr>
        <w:pStyle w:val="Heading2"/>
      </w:pPr>
      <w:bookmarkStart w:id="116" w:name="_Toc363483451"/>
      <w:r>
        <w:t>QESubstitutedLabel</w:t>
      </w:r>
      <w:bookmarkEnd w:id="116"/>
    </w:p>
    <w:p w:rsidR="008967BD" w:rsidRDefault="008967BD" w:rsidP="008967BD">
      <w:r>
        <w:t>A QESubstitutedLabel adds macro substitution capability to a standard QLabel widget. A QESubstitutedLabel widg</w:t>
      </w:r>
      <w:r w:rsidR="003D69C5">
        <w:t>e</w:t>
      </w:r>
      <w:r>
        <w:t xml:space="preserve">t with macros in the text </w:t>
      </w:r>
      <w:r w:rsidR="003D69C5">
        <w:t xml:space="preserve">is typically </w:t>
      </w:r>
      <w:r>
        <w:t xml:space="preserve">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w:t>
      </w:r>
      <w:r>
        <w:lastRenderedPageBreak/>
        <w:t>and ‘Pump 2’ respectively.</w:t>
      </w:r>
      <w:r w:rsidR="003D69C5">
        <w:t xml:space="preserve"> Another example of using a QESubstitutedLabel to vary a title in multiple instances of a sub form is shown in </w:t>
      </w:r>
      <w:r w:rsidR="00421A61">
        <w:fldChar w:fldCharType="begin"/>
      </w:r>
      <w:r w:rsidR="003D69C5">
        <w:instrText xml:space="preserve"> REF _Ref354089037 \h </w:instrText>
      </w:r>
      <w:r w:rsidR="00421A61">
        <w:fldChar w:fldCharType="separate"/>
      </w:r>
      <w:r w:rsidR="00FD4AAD">
        <w:t xml:space="preserve">Figure </w:t>
      </w:r>
      <w:r w:rsidR="00FD4AAD">
        <w:rPr>
          <w:noProof/>
        </w:rPr>
        <w:t>29</w:t>
      </w:r>
      <w:r w:rsidR="00421A61">
        <w:fldChar w:fldCharType="end"/>
      </w:r>
    </w:p>
    <w:p w:rsidR="003D69C5" w:rsidRDefault="003D69C5" w:rsidP="003D69C5">
      <w:r>
        <w:rPr>
          <w:noProof/>
          <w:lang w:eastAsia="en-AU"/>
        </w:rPr>
        <w:drawing>
          <wp:inline distT="0" distB="0" distL="0" distR="0">
            <wp:extent cx="5731510" cy="3931285"/>
            <wp:effectExtent l="19050" t="0" r="2540" b="0"/>
            <wp:docPr id="39"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43" cstate="print"/>
                    <a:stretch>
                      <a:fillRect/>
                    </a:stretch>
                  </pic:blipFill>
                  <pic:spPr>
                    <a:xfrm>
                      <a:off x="0" y="0"/>
                      <a:ext cx="5731510" cy="3931285"/>
                    </a:xfrm>
                    <a:prstGeom prst="rect">
                      <a:avLst/>
                    </a:prstGeom>
                  </pic:spPr>
                </pic:pic>
              </a:graphicData>
            </a:graphic>
          </wp:inline>
        </w:drawing>
      </w:r>
    </w:p>
    <w:p w:rsidR="003D69C5" w:rsidRDefault="003D69C5" w:rsidP="003D69C5">
      <w:pPr>
        <w:pStyle w:val="Caption"/>
      </w:pPr>
      <w:bookmarkStart w:id="117" w:name="_Ref354089037"/>
      <w:r>
        <w:t xml:space="preserve">Figure </w:t>
      </w:r>
      <w:fldSimple w:instr=" SEQ Figure \* ARABIC ">
        <w:r w:rsidR="00FD4AAD">
          <w:rPr>
            <w:noProof/>
          </w:rPr>
          <w:t>29</w:t>
        </w:r>
      </w:fldSimple>
      <w:bookmarkEnd w:id="117"/>
      <w:r>
        <w:t xml:space="preserve"> QESubstitutedLabel used to vary title in sub forms</w:t>
      </w:r>
    </w:p>
    <w:p w:rsidR="008967BD" w:rsidRPr="008967BD" w:rsidRDefault="008967BD" w:rsidP="008967BD"/>
    <w:p w:rsidR="00FC17ED" w:rsidRDefault="00FC17ED" w:rsidP="00FC17ED">
      <w:pPr>
        <w:pStyle w:val="Heading2"/>
      </w:pPr>
      <w:bookmarkStart w:id="118" w:name="_Ref353526166"/>
      <w:bookmarkStart w:id="119" w:name="_Toc363483452"/>
      <w:r>
        <w:t>QELineEdit</w:t>
      </w:r>
      <w:bookmarkEnd w:id="118"/>
      <w:bookmarkEnd w:id="119"/>
    </w:p>
    <w:p w:rsidR="00E73646" w:rsidRDefault="00E73646" w:rsidP="00E73646">
      <w:r>
        <w:t xml:space="preserve">The QELineEdit widget provides the ability to textually modify the value of a </w:t>
      </w:r>
      <w:r w:rsidR="00D76481">
        <w:t xml:space="preserve">single </w:t>
      </w:r>
      <w:r>
        <w:t>PV. This widget is (indirectly) derived from QLineEdit.</w:t>
      </w:r>
      <w:r w:rsidR="006824A5">
        <w:t xml:space="preserve"> The example in </w:t>
      </w:r>
      <w:r w:rsidR="00421A61">
        <w:fldChar w:fldCharType="begin"/>
      </w:r>
      <w:r w:rsidR="006824A5">
        <w:instrText xml:space="preserve"> REF _Ref353462264 \h </w:instrText>
      </w:r>
      <w:r w:rsidR="00421A61">
        <w:fldChar w:fldCharType="separate"/>
      </w:r>
      <w:r w:rsidR="00FD4AAD">
        <w:t xml:space="preserve">Figure </w:t>
      </w:r>
      <w:r w:rsidR="00FD4AAD">
        <w:rPr>
          <w:noProof/>
        </w:rPr>
        <w:t>30</w:t>
      </w:r>
      <w:r w:rsidR="00421A61">
        <w:fldChar w:fldCharType="end"/>
      </w:r>
      <w:r w:rsidR="006824A5">
        <w:t xml:space="preserve"> shows a QELin</w:t>
      </w:r>
      <w:r w:rsidR="00545832">
        <w:t xml:space="preserve">eEdit widget connected to an ao </w:t>
      </w:r>
      <w:r w:rsidR="006824A5">
        <w:t xml:space="preserve">record.  While this widget </w:t>
      </w:r>
      <w:r w:rsidR="009A7A04">
        <w:t xml:space="preserve">is primarily intended for writing to string PVs, it can also be used </w:t>
      </w:r>
      <w:r w:rsidR="006824A5">
        <w:t xml:space="preserve">with </w:t>
      </w:r>
      <w:r w:rsidR="00694C5B">
        <w:t>numerical PV</w:t>
      </w:r>
      <w:r w:rsidR="009A7A04">
        <w:t>s as in this example. However in this case</w:t>
      </w:r>
      <w:r w:rsidR="00F34E11">
        <w:t>,</w:t>
      </w:r>
      <w:r w:rsidR="006824A5">
        <w:t xml:space="preserve"> a</w:t>
      </w:r>
      <w:r w:rsidR="00BC4CFF">
        <w:t xml:space="preserve"> </w:t>
      </w:r>
      <w:r w:rsidR="00421A61">
        <w:fldChar w:fldCharType="begin"/>
      </w:r>
      <w:r w:rsidR="009A7A04">
        <w:instrText xml:space="preserve"> REF _Ref353525609 \h </w:instrText>
      </w:r>
      <w:r w:rsidR="00421A61">
        <w:fldChar w:fldCharType="separate"/>
      </w:r>
      <w:r w:rsidR="00FD4AAD">
        <w:t>QENumericEdit</w:t>
      </w:r>
      <w:r w:rsidR="00421A61">
        <w:fldChar w:fldCharType="end"/>
      </w:r>
      <w:r w:rsidR="006824A5">
        <w:t xml:space="preserve"> or a </w:t>
      </w:r>
      <w:r w:rsidR="00421A61">
        <w:fldChar w:fldCharType="begin"/>
      </w:r>
      <w:r w:rsidR="006824A5">
        <w:instrText xml:space="preserve"> REF _Ref353462459 \h </w:instrText>
      </w:r>
      <w:r w:rsidR="00421A61">
        <w:fldChar w:fldCharType="separate"/>
      </w:r>
      <w:r w:rsidR="00FD4AAD">
        <w:t>QESpinBox</w:t>
      </w:r>
      <w:r w:rsidR="00421A61">
        <w:fldChar w:fldCharType="end"/>
      </w:r>
      <w:r w:rsidR="006824A5">
        <w:t xml:space="preserve"> widget may be may be more appropriate.</w:t>
      </w:r>
    </w:p>
    <w:p w:rsidR="00E73646" w:rsidRDefault="0097210C" w:rsidP="00E73646">
      <w:r>
        <w:rPr>
          <w:noProof/>
          <w:lang w:eastAsia="en-AU"/>
        </w:rPr>
        <w:drawing>
          <wp:inline distT="0" distB="0" distL="0" distR="0">
            <wp:extent cx="1885950" cy="428625"/>
            <wp:effectExtent l="19050" t="0" r="0" b="0"/>
            <wp:docPr id="14"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4" cstate="print"/>
                    <a:stretch>
                      <a:fillRect/>
                    </a:stretch>
                  </pic:blipFill>
                  <pic:spPr>
                    <a:xfrm>
                      <a:off x="0" y="0"/>
                      <a:ext cx="1885950" cy="428625"/>
                    </a:xfrm>
                    <a:prstGeom prst="rect">
                      <a:avLst/>
                    </a:prstGeom>
                  </pic:spPr>
                </pic:pic>
              </a:graphicData>
            </a:graphic>
          </wp:inline>
        </w:drawing>
      </w:r>
    </w:p>
    <w:p w:rsidR="0097210C" w:rsidRDefault="0097210C" w:rsidP="0097210C">
      <w:pPr>
        <w:pStyle w:val="Caption"/>
      </w:pPr>
      <w:bookmarkStart w:id="120" w:name="_Ref353462264"/>
      <w:bookmarkStart w:id="121" w:name="_Ref353462255"/>
      <w:r>
        <w:t xml:space="preserve">Figure </w:t>
      </w:r>
      <w:fldSimple w:instr=" SEQ Figure \* ARABIC ">
        <w:r w:rsidR="00FD4AAD">
          <w:rPr>
            <w:noProof/>
          </w:rPr>
          <w:t>30</w:t>
        </w:r>
      </w:fldSimple>
      <w:bookmarkEnd w:id="120"/>
      <w:r>
        <w:t xml:space="preserve"> QELineEdit example</w:t>
      </w:r>
      <w:bookmarkEnd w:id="121"/>
    </w:p>
    <w:p w:rsidR="00F90B6E" w:rsidRDefault="00A35C88" w:rsidP="00F90B6E">
      <w:r>
        <w:t xml:space="preserve">The behaviour of the widget is defined by the </w:t>
      </w:r>
      <w:r w:rsidR="00086171">
        <w:t xml:space="preserve">widget specific </w:t>
      </w:r>
      <w:r>
        <w:t xml:space="preserve">properties </w:t>
      </w:r>
      <w:r w:rsidR="00086171">
        <w:t xml:space="preserve">as </w:t>
      </w:r>
      <w:r>
        <w:t xml:space="preserve">shown in </w:t>
      </w:r>
      <w:r w:rsidR="00421A61">
        <w:fldChar w:fldCharType="begin"/>
      </w:r>
      <w:r>
        <w:instrText xml:space="preserve"> REF _Ref353462611 \h </w:instrText>
      </w:r>
      <w:r w:rsidR="00421A61">
        <w:fldChar w:fldCharType="separate"/>
      </w:r>
      <w:r w:rsidR="00FD4AAD">
        <w:t xml:space="preserve">Figure </w:t>
      </w:r>
      <w:r w:rsidR="00FD4AAD">
        <w:rPr>
          <w:noProof/>
        </w:rPr>
        <w:t>31</w:t>
      </w:r>
      <w:r w:rsidR="00421A61">
        <w:fldChar w:fldCharType="end"/>
      </w:r>
      <w:r>
        <w:t>.</w:t>
      </w:r>
    </w:p>
    <w:p w:rsidR="0097210C" w:rsidRDefault="0097210C" w:rsidP="0097210C">
      <w:pPr>
        <w:pStyle w:val="Caption"/>
      </w:pPr>
      <w:r>
        <w:rPr>
          <w:noProof/>
          <w:lang w:eastAsia="en-AU"/>
        </w:rPr>
        <w:lastRenderedPageBreak/>
        <w:drawing>
          <wp:inline distT="0" distB="0" distL="0" distR="0">
            <wp:extent cx="3962400" cy="5788210"/>
            <wp:effectExtent l="19050" t="0" r="0" b="0"/>
            <wp:docPr id="28"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45" cstate="print"/>
                    <a:stretch>
                      <a:fillRect/>
                    </a:stretch>
                  </pic:blipFill>
                  <pic:spPr>
                    <a:xfrm>
                      <a:off x="0" y="0"/>
                      <a:ext cx="3964688" cy="5791553"/>
                    </a:xfrm>
                    <a:prstGeom prst="rect">
                      <a:avLst/>
                    </a:prstGeom>
                  </pic:spPr>
                </pic:pic>
              </a:graphicData>
            </a:graphic>
          </wp:inline>
        </w:drawing>
      </w:r>
    </w:p>
    <w:p w:rsidR="0097210C" w:rsidRDefault="0097210C" w:rsidP="0097210C">
      <w:pPr>
        <w:pStyle w:val="Caption"/>
      </w:pPr>
      <w:bookmarkStart w:id="122" w:name="_Ref353462611"/>
      <w:r>
        <w:t xml:space="preserve">Figure </w:t>
      </w:r>
      <w:fldSimple w:instr=" SEQ Figure \* ARABIC ">
        <w:r w:rsidR="00FD4AAD">
          <w:rPr>
            <w:noProof/>
          </w:rPr>
          <w:t>31</w:t>
        </w:r>
      </w:fldSimple>
      <w:bookmarkEnd w:id="122"/>
      <w:r>
        <w:t xml:space="preserve"> QELineEdit properties</w:t>
      </w:r>
    </w:p>
    <w:p w:rsidR="00F90B6E" w:rsidRDefault="00F90B6E" w:rsidP="00F90B6E">
      <w:r>
        <w:t>As well as the usual PV variable</w:t>
      </w:r>
      <w:r w:rsidR="00F34E11">
        <w:t xml:space="preserve"> name</w:t>
      </w:r>
      <w:r>
        <w:t>, substitution</w:t>
      </w:r>
      <w:r w:rsidR="00F34E11">
        <w:t>s</w:t>
      </w:r>
      <w:r>
        <w:t xml:space="preserve">, </w:t>
      </w:r>
      <w:r w:rsidR="00F34E11">
        <w:t>display format, user level etc.</w:t>
      </w:r>
      <w:r>
        <w:t xml:space="preserve"> properties, the widget has additional properties to control it mode of operation:</w:t>
      </w:r>
    </w:p>
    <w:p w:rsidR="00F90B6E" w:rsidRDefault="00F90B6E" w:rsidP="001D2E61">
      <w:pPr>
        <w:pStyle w:val="ListParagraph"/>
        <w:numPr>
          <w:ilvl w:val="0"/>
          <w:numId w:val="25"/>
        </w:numPr>
        <w:ind w:left="714" w:hanging="357"/>
        <w:contextualSpacing w:val="0"/>
      </w:pPr>
      <w:r>
        <w:t>subscribe (default true): determin</w:t>
      </w:r>
      <w:r w:rsidR="00F34E11">
        <w:t>es if the widget subscribes for</w:t>
      </w:r>
      <w:r w:rsidRPr="00086171">
        <w:t xml:space="preserve"> data updates and displays current data</w:t>
      </w:r>
      <w:r>
        <w:t>;</w:t>
      </w:r>
    </w:p>
    <w:p w:rsidR="00F90B6E" w:rsidRDefault="00F90B6E" w:rsidP="001D2E61">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F90B6E" w:rsidRDefault="00F90B6E" w:rsidP="001D2E61">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F90B6E" w:rsidRDefault="00F90B6E" w:rsidP="001D2E61">
      <w:pPr>
        <w:pStyle w:val="ListParagraph"/>
        <w:numPr>
          <w:ilvl w:val="0"/>
          <w:numId w:val="25"/>
        </w:numPr>
        <w:ind w:left="714" w:hanging="357"/>
        <w:contextualSpacing w:val="0"/>
      </w:pPr>
      <w:r>
        <w:lastRenderedPageBreak/>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F90B6E" w:rsidRDefault="00F90B6E" w:rsidP="001D2E61">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bookmarkStart w:id="123" w:name="_Ref353462448"/>
    </w:p>
    <w:p w:rsidR="00FC17ED" w:rsidRDefault="00FC17ED" w:rsidP="00FC17ED">
      <w:pPr>
        <w:pStyle w:val="Heading2"/>
      </w:pPr>
      <w:bookmarkStart w:id="124" w:name="_Ref353525609"/>
      <w:bookmarkStart w:id="125" w:name="_Toc363483453"/>
      <w:r>
        <w:t>QENumericEdit</w:t>
      </w:r>
      <w:bookmarkEnd w:id="123"/>
      <w:bookmarkEnd w:id="124"/>
      <w:bookmarkEnd w:id="125"/>
    </w:p>
    <w:p w:rsidR="0097210C" w:rsidRPr="0097210C" w:rsidRDefault="00694C5B" w:rsidP="0097210C">
      <w:r>
        <w:t>The QENumericEdit widget provides the ability to modify the value of a single numeric</w:t>
      </w:r>
      <w:r w:rsidR="00F90B6E">
        <w:t>, ei</w:t>
      </w:r>
      <w:r>
        <w:t>ther integer or floating point, PV. This widget is (indirectly) derived from QLineEdit.</w:t>
      </w:r>
      <w:r w:rsidR="00F90B6E">
        <w:t xml:space="preserve"> </w:t>
      </w:r>
      <w:r w:rsidR="00421A61">
        <w:fldChar w:fldCharType="begin"/>
      </w:r>
      <w:r w:rsidR="008441C0">
        <w:instrText xml:space="preserve"> REF _Ref353463946 \h </w:instrText>
      </w:r>
      <w:r w:rsidR="00421A61">
        <w:fldChar w:fldCharType="separate"/>
      </w:r>
      <w:r w:rsidR="00FD4AAD">
        <w:t xml:space="preserve">Figure </w:t>
      </w:r>
      <w:r w:rsidR="00FD4AAD">
        <w:rPr>
          <w:noProof/>
        </w:rPr>
        <w:t>32</w:t>
      </w:r>
      <w:r w:rsidR="00421A61">
        <w:fldChar w:fldCharType="end"/>
      </w:r>
      <w:r w:rsidR="008441C0">
        <w:t xml:space="preserve"> shows examples of the widget in several configurations, and in each case the widget is connected to the same PV. </w:t>
      </w:r>
    </w:p>
    <w:p w:rsidR="00807B7E" w:rsidRDefault="0097210C" w:rsidP="00807B7E">
      <w:r>
        <w:rPr>
          <w:noProof/>
          <w:lang w:eastAsia="en-AU"/>
        </w:rPr>
        <w:drawing>
          <wp:inline distT="0" distB="0" distL="0" distR="0">
            <wp:extent cx="1666875" cy="1571625"/>
            <wp:effectExtent l="19050" t="0" r="9525" b="0"/>
            <wp:docPr id="31"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46" cstate="print"/>
                    <a:stretch>
                      <a:fillRect/>
                    </a:stretch>
                  </pic:blipFill>
                  <pic:spPr>
                    <a:xfrm>
                      <a:off x="0" y="0"/>
                      <a:ext cx="1666875" cy="1571625"/>
                    </a:xfrm>
                    <a:prstGeom prst="rect">
                      <a:avLst/>
                    </a:prstGeom>
                  </pic:spPr>
                </pic:pic>
              </a:graphicData>
            </a:graphic>
          </wp:inline>
        </w:drawing>
      </w:r>
    </w:p>
    <w:p w:rsidR="0097210C" w:rsidRDefault="0097210C" w:rsidP="0097210C">
      <w:pPr>
        <w:pStyle w:val="Caption"/>
      </w:pPr>
      <w:bookmarkStart w:id="126" w:name="_Ref353463946"/>
      <w:r>
        <w:t xml:space="preserve">Figure </w:t>
      </w:r>
      <w:fldSimple w:instr=" SEQ Figure \* ARABIC ">
        <w:r w:rsidR="00FD4AAD">
          <w:rPr>
            <w:noProof/>
          </w:rPr>
          <w:t>32</w:t>
        </w:r>
      </w:fldSimple>
      <w:bookmarkEnd w:id="126"/>
      <w:r>
        <w:t xml:space="preserve"> QENumericEdit examples</w:t>
      </w:r>
    </w:p>
    <w:p w:rsidR="008441C0" w:rsidRDefault="008441C0" w:rsidP="00807B7E">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w:t>
      </w:r>
      <w:r w:rsidR="00F34E11">
        <w:t>tively.  The widgets tool tip will be</w:t>
      </w:r>
      <w:r>
        <w:t xml:space="preserve"> annotated accordingly.</w:t>
      </w:r>
    </w:p>
    <w:p w:rsidR="0097210C" w:rsidRDefault="008441C0" w:rsidP="00807B7E">
      <w:r>
        <w:t>Unlike the QELineEdit, the user may only enter valid radix digits and if a sign is present enter</w:t>
      </w:r>
      <w:r w:rsidR="00A3142C">
        <w:t xml:space="preserve"> a</w:t>
      </w:r>
      <w:r>
        <w:t xml:space="preserve"> plus/minus  (“+”, “-“) . A sign is displayed if and only if the allowed range of values </w:t>
      </w:r>
      <w:r w:rsidR="00A3142C">
        <w:t>encompasses</w:t>
      </w:r>
      <w:r>
        <w:t xml:space="preserve"> negative values. The user may also the left and right key to</w:t>
      </w:r>
      <w:r w:rsidR="00A3142C">
        <w:t xml:space="preserve"> navigate sideways to select a digit and use the up and down keys to in</w:t>
      </w:r>
      <w:r w:rsidR="00F34E11">
        <w:t>crement  or decrement the overall value by an amount corresponding to the unit value of the selected digit</w:t>
      </w:r>
      <w:r w:rsidR="00A3142C">
        <w:t>.  An example sequence is show</w:t>
      </w:r>
      <w:r w:rsidR="0065058C">
        <w:t>n</w:t>
      </w:r>
      <w:r w:rsidR="00A3142C">
        <w:t xml:space="preserve"> below (using an approximate representation of the widget</w:t>
      </w:r>
      <w:r w:rsidR="0065058C">
        <w:t xml:space="preserve"> appearance</w:t>
      </w:r>
      <w:r w:rsidR="00A3142C">
        <w:t>):</w:t>
      </w:r>
      <w:r>
        <w:t xml:space="preserve"> </w:t>
      </w:r>
    </w:p>
    <w:p w:rsidR="006B2557" w:rsidRDefault="00C101DB" w:rsidP="00C101DB">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006B2557" w:rsidRPr="006B2557">
        <w:rPr>
          <w:highlight w:val="lightGray"/>
        </w:rPr>
        <w:t>mps</w:t>
      </w:r>
      <w:r>
        <w:t xml:space="preserve">     - widget gets focus – the </w:t>
      </w:r>
      <w:r w:rsidR="0065058C">
        <w:t xml:space="preserve">current </w:t>
      </w:r>
      <w:r>
        <w:t>selected digit is after the first decimal point</w:t>
      </w:r>
      <w:r>
        <w:br/>
      </w:r>
      <w:r w:rsidRPr="00C101DB">
        <w:rPr>
          <w:highlight w:val="cyan"/>
        </w:rPr>
        <w:t>0</w:t>
      </w:r>
      <w:r>
        <w:rPr>
          <w:highlight w:val="lightGray"/>
        </w:rPr>
        <w:t>.258</w:t>
      </w:r>
      <w:r w:rsidRPr="00C101DB">
        <w:rPr>
          <w:highlight w:val="lightGray"/>
        </w:rPr>
        <w:t>9 A</w:t>
      </w:r>
      <w:r w:rsidR="006B2557" w:rsidRPr="006B2557">
        <w:rPr>
          <w:highlight w:val="lightGray"/>
        </w:rPr>
        <w:t>mps</w:t>
      </w:r>
      <w:r>
        <w:t xml:space="preserve">     - left key – first digit selected – </w:t>
      </w:r>
      <w:r w:rsidR="00F34E11">
        <w:t xml:space="preserve">note:  </w:t>
      </w:r>
      <w:r>
        <w:t xml:space="preserve">the decimal point skipped </w:t>
      </w:r>
      <w:r>
        <w:br/>
      </w:r>
      <w:r w:rsidRPr="00C101DB">
        <w:rPr>
          <w:highlight w:val="lightGray"/>
        </w:rPr>
        <w:t>0.25</w:t>
      </w:r>
      <w:r>
        <w:rPr>
          <w:highlight w:val="cyan"/>
        </w:rPr>
        <w:t>8</w:t>
      </w:r>
      <w:r w:rsidRPr="00C101DB">
        <w:rPr>
          <w:highlight w:val="lightGray"/>
        </w:rPr>
        <w:t>9 A</w:t>
      </w:r>
      <w:r w:rsidR="006B2557" w:rsidRPr="006B2557">
        <w:rPr>
          <w:highlight w:val="lightGray"/>
        </w:rPr>
        <w:t>mps</w:t>
      </w:r>
      <w:r>
        <w:t xml:space="preserve">     - </w:t>
      </w:r>
      <w:r w:rsidR="006B2557">
        <w:t>right key three  times</w:t>
      </w:r>
      <w:r>
        <w:t xml:space="preserve"> –</w:t>
      </w:r>
      <w:r w:rsidR="006B2557">
        <w:t xml:space="preserve"> third</w:t>
      </w:r>
      <w:r>
        <w:t xml:space="preserve"> digit after point selected</w:t>
      </w:r>
      <w:r>
        <w:br/>
      </w:r>
      <w:r>
        <w:rPr>
          <w:highlight w:val="lightGray"/>
        </w:rPr>
        <w:t>0.25</w:t>
      </w:r>
      <w:r w:rsidRPr="00C101DB">
        <w:rPr>
          <w:highlight w:val="cyan"/>
        </w:rPr>
        <w:t>9</w:t>
      </w:r>
      <w:r w:rsidRPr="00C101DB">
        <w:rPr>
          <w:highlight w:val="lightGray"/>
        </w:rPr>
        <w:t>9 A</w:t>
      </w:r>
      <w:r w:rsidR="006B2557"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006B2557" w:rsidRPr="006B2557">
        <w:rPr>
          <w:highlight w:val="lightGray"/>
        </w:rPr>
        <w:t>mps</w:t>
      </w:r>
      <w:r>
        <w:t xml:space="preserve">     - </w:t>
      </w:r>
      <w:r w:rsidR="006B2557">
        <w:t>up key – increment value by 0.001, sec</w:t>
      </w:r>
      <w:r w:rsidR="0065058C">
        <w:t>ond digit has</w:t>
      </w:r>
      <w:r w:rsidR="006B2557">
        <w:t xml:space="preserve"> changed from 5 to 6.</w:t>
      </w:r>
      <w:r>
        <w:br/>
      </w:r>
    </w:p>
    <w:p w:rsidR="00836B27" w:rsidRDefault="00F34E11" w:rsidP="00C101DB">
      <w:r>
        <w:t>L</w:t>
      </w:r>
      <w:r w:rsidR="006B2557">
        <w:t xml:space="preserve">ike the </w:t>
      </w:r>
      <w:r w:rsidR="00421A61">
        <w:fldChar w:fldCharType="begin"/>
      </w:r>
      <w:r>
        <w:instrText xml:space="preserve"> REF _Ref353526166 \h </w:instrText>
      </w:r>
      <w:r w:rsidR="00421A61">
        <w:fldChar w:fldCharType="separate"/>
      </w:r>
      <w:r w:rsidR="00FD4AAD">
        <w:t>QELineEdit</w:t>
      </w:r>
      <w:r w:rsidR="00421A61">
        <w:fldChar w:fldCharType="end"/>
      </w:r>
      <w:r>
        <w:t xml:space="preserve"> </w:t>
      </w:r>
      <w:r w:rsidR="00836B27">
        <w:t>widget</w:t>
      </w:r>
      <w:r w:rsidR="006B2557">
        <w:t xml:space="preserve">, the subscribe, </w:t>
      </w:r>
      <w:r w:rsidR="006B2557" w:rsidRPr="006B2557">
        <w:t>writeOnLoseFocus</w:t>
      </w:r>
      <w:r w:rsidR="006B2557">
        <w:t xml:space="preserve">, </w:t>
      </w:r>
      <w:r w:rsidR="006B2557" w:rsidRPr="006B2557">
        <w:t>writeOnEnter</w:t>
      </w:r>
      <w:r w:rsidR="006B2557">
        <w:t xml:space="preserve">, </w:t>
      </w:r>
      <w:r w:rsidR="006B2557" w:rsidRPr="006B2557">
        <w:t>writeOnFinish</w:t>
      </w:r>
      <w:r w:rsidR="006B2557">
        <w:t xml:space="preserve"> and </w:t>
      </w:r>
      <w:r w:rsidR="006B2557" w:rsidRPr="006B2557">
        <w:t>confirmWrite</w:t>
      </w:r>
      <w:r w:rsidR="006B2557">
        <w:t xml:space="preserve"> properties modify the behaviour is exactly the same manor. The </w:t>
      </w:r>
      <w:r w:rsidR="00704321">
        <w:t xml:space="preserve">widget </w:t>
      </w:r>
      <w:r w:rsidR="00836B27">
        <w:t>specific</w:t>
      </w:r>
      <w:r w:rsidR="00704321">
        <w:t xml:space="preserve"> </w:t>
      </w:r>
      <w:r w:rsidR="00836B27">
        <w:t xml:space="preserve">properties </w:t>
      </w:r>
      <w:r w:rsidR="00704321">
        <w:t>are</w:t>
      </w:r>
      <w:r w:rsidR="00836B27">
        <w:t xml:space="preserve"> shown in </w:t>
      </w:r>
      <w:r w:rsidR="00421A61">
        <w:fldChar w:fldCharType="begin"/>
      </w:r>
      <w:r w:rsidR="00836B27">
        <w:instrText xml:space="preserve"> REF _Ref353465499 \h </w:instrText>
      </w:r>
      <w:r w:rsidR="00421A61">
        <w:fldChar w:fldCharType="separate"/>
      </w:r>
      <w:r w:rsidR="00FD4AAD">
        <w:t xml:space="preserve">Figure </w:t>
      </w:r>
      <w:r w:rsidR="00FD4AAD">
        <w:rPr>
          <w:noProof/>
        </w:rPr>
        <w:t>33</w:t>
      </w:r>
      <w:r w:rsidR="00421A61">
        <w:fldChar w:fldCharType="end"/>
      </w:r>
      <w:r w:rsidR="00836B27">
        <w:t>. The</w:t>
      </w:r>
      <w:r w:rsidR="00704321">
        <w:t xml:space="preserve">se are </w:t>
      </w:r>
      <w:r w:rsidR="00836B27">
        <w:t>described below:</w:t>
      </w:r>
    </w:p>
    <w:p w:rsidR="00836B27" w:rsidRDefault="00836B27" w:rsidP="001D2E61">
      <w:pPr>
        <w:pStyle w:val="ListParagraph"/>
        <w:numPr>
          <w:ilvl w:val="0"/>
          <w:numId w:val="26"/>
        </w:numPr>
        <w:ind w:left="714" w:hanging="357"/>
        <w:contextualSpacing w:val="0"/>
      </w:pPr>
      <w:r w:rsidRPr="00836B27">
        <w:lastRenderedPageBreak/>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836B27" w:rsidRDefault="00836B27" w:rsidP="001D2E61">
      <w:pPr>
        <w:pStyle w:val="ListParagraph"/>
        <w:numPr>
          <w:ilvl w:val="0"/>
          <w:numId w:val="26"/>
        </w:numPr>
        <w:ind w:left="714" w:hanging="357"/>
        <w:contextualSpacing w:val="0"/>
      </w:pPr>
      <w:r w:rsidRPr="00836B27">
        <w:t>precision</w:t>
      </w:r>
      <w:r>
        <w:t xml:space="preserve"> (default 4): specifies the number</w:t>
      </w:r>
      <w:r w:rsidR="000649C9">
        <w:t xml:space="preserve"> digits after the decimal point for display and editing</w:t>
      </w:r>
      <w:r w:rsidR="00742A0F">
        <w:t>;</w:t>
      </w:r>
    </w:p>
    <w:p w:rsidR="000649C9" w:rsidRDefault="000649C9" w:rsidP="001D2E61">
      <w:pPr>
        <w:pStyle w:val="ListParagraph"/>
        <w:numPr>
          <w:ilvl w:val="0"/>
          <w:numId w:val="26"/>
        </w:numPr>
        <w:ind w:left="714" w:hanging="357"/>
        <w:contextualSpacing w:val="0"/>
      </w:pPr>
      <w:r w:rsidRPr="000649C9">
        <w:t>leadingZeros</w:t>
      </w:r>
      <w:r>
        <w:t xml:space="preserve"> (default 3): specified the number of digits b</w:t>
      </w:r>
      <w:r w:rsidR="00742A0F">
        <w:t>efore the decimal point;</w:t>
      </w:r>
    </w:p>
    <w:p w:rsidR="000649C9" w:rsidRDefault="000649C9" w:rsidP="001D2E61">
      <w:pPr>
        <w:pStyle w:val="ListParagraph"/>
        <w:numPr>
          <w:ilvl w:val="0"/>
          <w:numId w:val="26"/>
        </w:numPr>
        <w:ind w:left="714" w:hanging="357"/>
        <w:contextualSpacing w:val="0"/>
      </w:pPr>
      <w:r>
        <w:t>minimum:  specifies the minim</w:t>
      </w:r>
      <w:r w:rsidR="00742A0F">
        <w:t>um value allowed to be entered;</w:t>
      </w:r>
    </w:p>
    <w:p w:rsidR="000649C9" w:rsidRDefault="000649C9" w:rsidP="001D2E61">
      <w:pPr>
        <w:pStyle w:val="ListParagraph"/>
        <w:numPr>
          <w:ilvl w:val="0"/>
          <w:numId w:val="26"/>
        </w:numPr>
        <w:ind w:left="714" w:hanging="357"/>
        <w:contextualSpacing w:val="0"/>
      </w:pPr>
      <w:r>
        <w:t>maximum:  specifies the maxim</w:t>
      </w:r>
      <w:r w:rsidR="00742A0F">
        <w:t>um value allowed to be entered;</w:t>
      </w:r>
    </w:p>
    <w:p w:rsidR="000649C9" w:rsidRDefault="000649C9" w:rsidP="001D2E61">
      <w:pPr>
        <w:pStyle w:val="ListParagraph"/>
        <w:numPr>
          <w:ilvl w:val="0"/>
          <w:numId w:val="26"/>
        </w:numPr>
        <w:ind w:left="714" w:hanging="357"/>
        <w:contextualSpacing w:val="0"/>
      </w:pPr>
      <w:r>
        <w:t xml:space="preserve"> </w:t>
      </w:r>
      <w:r w:rsidRPr="000649C9">
        <w:t>addUnits</w:t>
      </w:r>
      <w:r>
        <w:t xml:space="preserve"> (default true):  the widget displays </w:t>
      </w:r>
      <w:r w:rsidR="00742A0F">
        <w:t>includes any engineering units;</w:t>
      </w:r>
    </w:p>
    <w:p w:rsidR="000649C9" w:rsidRDefault="000649C9" w:rsidP="001D2E61">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 xml:space="preserve">Note: the widget assumes that the precision/leading zeros , manual or automatic, are appropriate for the </w:t>
      </w:r>
      <w:r w:rsidR="00742A0F">
        <w:t>selected radix; and</w:t>
      </w:r>
    </w:p>
    <w:p w:rsidR="00C101DB" w:rsidRDefault="000649C9" w:rsidP="001D2E61">
      <w:pPr>
        <w:pStyle w:val="ListParagraph"/>
        <w:numPr>
          <w:ilvl w:val="0"/>
          <w:numId w:val="26"/>
        </w:numPr>
        <w:ind w:left="714" w:hanging="357"/>
        <w:contextualSpacing w:val="0"/>
      </w:pPr>
      <w:r w:rsidRPr="000649C9">
        <w:t>separator</w:t>
      </w:r>
      <w:r>
        <w:t xml:space="preserve"> (default None):</w:t>
      </w:r>
      <w:r w:rsidR="005823FB">
        <w:t xml:space="preserve"> allows the use of a character to break up the string. This may be one of None, Comma, Underscore or space. For Decimal and Octal, this is between every third digits, whereas for Hexadecimal and Binary, this is every 4</w:t>
      </w:r>
      <w:r w:rsidR="005823FB" w:rsidRPr="005823FB">
        <w:rPr>
          <w:vertAlign w:val="superscript"/>
        </w:rPr>
        <w:t>th</w:t>
      </w:r>
      <w:r w:rsidR="005823FB">
        <w:t xml:space="preserve"> digit.</w:t>
      </w:r>
    </w:p>
    <w:p w:rsidR="00C101DB" w:rsidRDefault="0065058C" w:rsidP="00C101DB">
      <w:r>
        <w:t>Note: the widget ensures that items  (b), (c), (d) and (e) are consistent. For example</w:t>
      </w:r>
      <w:r w:rsidR="00704321">
        <w:t>:</w:t>
      </w:r>
      <w:r>
        <w:t xml:space="preserve"> the maximum value is always greater than or equal to the minimum value. When in decimal mode, he sum of (b) and (c) is never greater than 15 which is approximately the maximum significance of an IEEE 64 bit float which is used to hold the underlying </w:t>
      </w:r>
      <w:r w:rsidR="00704321">
        <w:t>widget</w:t>
      </w:r>
      <w:r>
        <w:t xml:space="preserve"> value (and indeed is the “best” significance supported by Channel Access).</w:t>
      </w:r>
    </w:p>
    <w:p w:rsidR="00F62358" w:rsidRDefault="006824A5" w:rsidP="00807B7E">
      <w:r>
        <w:rPr>
          <w:noProof/>
          <w:lang w:eastAsia="en-AU"/>
        </w:rPr>
        <w:lastRenderedPageBreak/>
        <w:drawing>
          <wp:inline distT="0" distB="0" distL="0" distR="0">
            <wp:extent cx="4496302" cy="5819775"/>
            <wp:effectExtent l="19050" t="0" r="0" b="0"/>
            <wp:docPr id="37"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47" cstate="print"/>
                    <a:stretch>
                      <a:fillRect/>
                    </a:stretch>
                  </pic:blipFill>
                  <pic:spPr>
                    <a:xfrm>
                      <a:off x="0" y="0"/>
                      <a:ext cx="4496302" cy="5819775"/>
                    </a:xfrm>
                    <a:prstGeom prst="rect">
                      <a:avLst/>
                    </a:prstGeom>
                  </pic:spPr>
                </pic:pic>
              </a:graphicData>
            </a:graphic>
          </wp:inline>
        </w:drawing>
      </w:r>
    </w:p>
    <w:p w:rsidR="00A70773" w:rsidRDefault="00A70773" w:rsidP="00A70773">
      <w:pPr>
        <w:pStyle w:val="Caption"/>
      </w:pPr>
      <w:bookmarkStart w:id="127" w:name="_Ref353465499"/>
      <w:r>
        <w:t xml:space="preserve">Figure </w:t>
      </w:r>
      <w:fldSimple w:instr=" SEQ Figure \* ARABIC ">
        <w:r w:rsidR="00FD4AAD">
          <w:rPr>
            <w:noProof/>
          </w:rPr>
          <w:t>33</w:t>
        </w:r>
      </w:fldSimple>
      <w:bookmarkEnd w:id="127"/>
      <w:r>
        <w:t xml:space="preserve"> QENumericEdit properties</w:t>
      </w:r>
    </w:p>
    <w:p w:rsidR="00634B86" w:rsidRDefault="00634B86" w:rsidP="00634B86">
      <w:pPr>
        <w:pStyle w:val="Heading2"/>
      </w:pPr>
      <w:bookmarkStart w:id="128" w:name="_Ref357595416"/>
      <w:bookmarkStart w:id="129" w:name="_Ref357595418"/>
      <w:bookmarkStart w:id="130" w:name="_Toc363483454"/>
      <w:r>
        <w:t>QEPushButton</w:t>
      </w:r>
      <w:r w:rsidR="00F94C8B">
        <w:t>,</w:t>
      </w:r>
      <w:r w:rsidR="00F40205">
        <w:t xml:space="preserve"> QERadioButton</w:t>
      </w:r>
      <w:r w:rsidR="00F94C8B">
        <w:t xml:space="preserve"> and QECheckBox</w:t>
      </w:r>
      <w:bookmarkEnd w:id="128"/>
      <w:bookmarkEnd w:id="129"/>
      <w:bookmarkEnd w:id="130"/>
    </w:p>
    <w:p w:rsidR="002F7512" w:rsidRPr="00377856" w:rsidRDefault="002F7512" w:rsidP="002F7512">
      <w:pPr>
        <w:keepNext/>
        <w:rPr>
          <w:b/>
          <w:u w:val="single"/>
        </w:rPr>
      </w:pPr>
      <w:r>
        <w:rPr>
          <w:b/>
          <w:u w:val="single"/>
        </w:rPr>
        <w:t>General description</w:t>
      </w:r>
      <w:r w:rsidRPr="00377856">
        <w:rPr>
          <w:b/>
          <w:u w:val="single"/>
        </w:rPr>
        <w:t>:</w:t>
      </w:r>
    </w:p>
    <w:p w:rsidR="00377856" w:rsidRDefault="008D7A6C" w:rsidP="008D7A6C">
      <w:r>
        <w:t xml:space="preserve">The </w:t>
      </w:r>
      <w:r w:rsidR="001825B7">
        <w:t>QEPushButton</w:t>
      </w:r>
      <w:r w:rsidR="00F94C8B">
        <w:t>,</w:t>
      </w:r>
      <w:r w:rsidR="001825B7">
        <w:t xml:space="preserve"> </w:t>
      </w:r>
      <w:r w:rsidR="00F40205">
        <w:t xml:space="preserve">QERadioButton </w:t>
      </w:r>
      <w:r w:rsidR="00F94C8B">
        <w:t xml:space="preserve">and QECheckBox </w:t>
      </w:r>
      <w:r w:rsidR="001825B7">
        <w:t>widget</w:t>
      </w:r>
      <w:r w:rsidR="00F40205">
        <w:t>s</w:t>
      </w:r>
      <w:r w:rsidR="001825B7">
        <w:t xml:space="preserve"> provide </w:t>
      </w:r>
      <w:r w:rsidR="00377856">
        <w:t xml:space="preserve">the following </w:t>
      </w:r>
      <w:r w:rsidR="001825B7">
        <w:t>non exclusive function</w:t>
      </w:r>
      <w:r w:rsidR="00377856">
        <w:t>s:</w:t>
      </w:r>
    </w:p>
    <w:p w:rsidR="00377856" w:rsidRDefault="00377856" w:rsidP="001D2E61">
      <w:pPr>
        <w:pStyle w:val="ListParagraph"/>
        <w:numPr>
          <w:ilvl w:val="0"/>
          <w:numId w:val="8"/>
        </w:numPr>
      </w:pPr>
      <w:r>
        <w:t>W</w:t>
      </w:r>
      <w:r w:rsidR="001825B7">
        <w:t>rite to a variable</w:t>
      </w:r>
    </w:p>
    <w:p w:rsidR="00377856" w:rsidRDefault="00377856" w:rsidP="001D2E61">
      <w:pPr>
        <w:pStyle w:val="ListParagraph"/>
        <w:numPr>
          <w:ilvl w:val="0"/>
          <w:numId w:val="8"/>
        </w:numPr>
      </w:pPr>
      <w:r>
        <w:t>R</w:t>
      </w:r>
      <w:r w:rsidR="00E66662">
        <w:t>ead from a variable</w:t>
      </w:r>
    </w:p>
    <w:p w:rsidR="00377856" w:rsidRDefault="00377856" w:rsidP="001D2E61">
      <w:pPr>
        <w:pStyle w:val="ListParagraph"/>
        <w:numPr>
          <w:ilvl w:val="0"/>
          <w:numId w:val="8"/>
        </w:numPr>
      </w:pPr>
      <w:r>
        <w:t>I</w:t>
      </w:r>
      <w:r w:rsidR="001825B7">
        <w:t>ssue a command to the operating system</w:t>
      </w:r>
    </w:p>
    <w:p w:rsidR="00377856" w:rsidRDefault="00377856" w:rsidP="001D2E61">
      <w:pPr>
        <w:pStyle w:val="ListParagraph"/>
        <w:numPr>
          <w:ilvl w:val="0"/>
          <w:numId w:val="8"/>
        </w:numPr>
      </w:pPr>
      <w:r>
        <w:t>O</w:t>
      </w:r>
      <w:r w:rsidR="001825B7">
        <w:t>pen a new GUI form.</w:t>
      </w:r>
    </w:p>
    <w:p w:rsidR="004E6A8E" w:rsidRDefault="004E6A8E" w:rsidP="001D2E61">
      <w:pPr>
        <w:pStyle w:val="ListParagraph"/>
        <w:numPr>
          <w:ilvl w:val="0"/>
          <w:numId w:val="8"/>
        </w:numPr>
      </w:pPr>
      <w:r>
        <w:t>Emit a signal</w:t>
      </w:r>
    </w:p>
    <w:p w:rsidR="001825B7" w:rsidRDefault="001825B7" w:rsidP="00377856">
      <w:r>
        <w:lastRenderedPageBreak/>
        <w:t>If the properties used to define any or all of these functions are set up, the function</w:t>
      </w:r>
      <w:r w:rsidR="002012CC">
        <w:t>s</w:t>
      </w:r>
      <w:r>
        <w:t xml:space="preserve"> will be carried out.</w:t>
      </w:r>
    </w:p>
    <w:p w:rsidR="00F40205" w:rsidRDefault="00F94C8B" w:rsidP="00377856">
      <w:r>
        <w:t xml:space="preserve">All QE button like </w:t>
      </w:r>
      <w:r w:rsidR="00F40205">
        <w:t xml:space="preserve">widget types </w:t>
      </w:r>
      <w:r w:rsidR="00D477A7">
        <w:t>are based on QEGenericButton and on QAbstractButton (through QPushButton</w:t>
      </w:r>
      <w:r>
        <w:t>,</w:t>
      </w:r>
      <w:r w:rsidR="00D477A7">
        <w:t xml:space="preserve"> QRadioButton</w:t>
      </w:r>
      <w:r>
        <w:t xml:space="preserve"> and QCheckBox</w:t>
      </w:r>
      <w:r w:rsidR="00D477A7">
        <w:t>). QEPushButton</w:t>
      </w:r>
      <w:r>
        <w:t>,</w:t>
      </w:r>
      <w:r w:rsidR="00D477A7">
        <w:t xml:space="preserve"> QERadioButton</w:t>
      </w:r>
      <w:r>
        <w:t xml:space="preserve"> and QECheckBox</w:t>
      </w:r>
      <w:r w:rsidR="00D477A7">
        <w:t xml:space="preserve"> widgets share </w:t>
      </w:r>
      <w:r w:rsidR="004E08D5">
        <w:t>most</w:t>
      </w:r>
      <w:r w:rsidR="00D477A7">
        <w:t xml:space="preserve"> properties and it is mainly the way the buttons are presented that differentiates them.</w:t>
      </w:r>
    </w:p>
    <w:p w:rsidR="00D477A7" w:rsidRDefault="00D477A7" w:rsidP="00377856">
      <w:r>
        <w:t>Generally, QERadioButton</w:t>
      </w:r>
      <w:r w:rsidR="00F94C8B">
        <w:t xml:space="preserve"> and QECheckBox widgets</w:t>
      </w:r>
      <w:r>
        <w:t xml:space="preserve"> will be </w:t>
      </w:r>
      <w:r w:rsidR="004E08D5">
        <w:t>shown as checkable, and properties related to the checked state are more likely to be used for QERadioButton</w:t>
      </w:r>
      <w:r w:rsidR="00F94C8B">
        <w:t xml:space="preserve"> and QECheckBox widget</w:t>
      </w:r>
      <w:r w:rsidR="004E08D5">
        <w:t>s.</w:t>
      </w:r>
    </w:p>
    <w:p w:rsidR="004E08D5" w:rsidRDefault="004E08D5" w:rsidP="00377856">
      <w:r>
        <w:t>Various data values can be written on any or all or the following button actions:</w:t>
      </w:r>
    </w:p>
    <w:p w:rsidR="004E08D5" w:rsidRDefault="004E08D5" w:rsidP="001D2E61">
      <w:pPr>
        <w:pStyle w:val="ListParagraph"/>
        <w:numPr>
          <w:ilvl w:val="0"/>
          <w:numId w:val="16"/>
        </w:numPr>
        <w:tabs>
          <w:tab w:val="left" w:pos="1701"/>
        </w:tabs>
      </w:pPr>
      <w:r>
        <w:t>Press</w:t>
      </w:r>
      <w:r>
        <w:tab/>
        <w:t>A mouse press with the pointer over the button</w:t>
      </w:r>
    </w:p>
    <w:p w:rsidR="004E08D5" w:rsidRDefault="004E08D5" w:rsidP="001D2E61">
      <w:pPr>
        <w:pStyle w:val="ListParagraph"/>
        <w:numPr>
          <w:ilvl w:val="0"/>
          <w:numId w:val="16"/>
        </w:numPr>
        <w:tabs>
          <w:tab w:val="left" w:pos="1701"/>
        </w:tabs>
      </w:pPr>
      <w:r>
        <w:t>Release</w:t>
      </w:r>
      <w:r>
        <w:tab/>
        <w:t>A mouse release with the pointer over the button</w:t>
      </w:r>
    </w:p>
    <w:p w:rsidR="004E08D5" w:rsidRDefault="004E08D5" w:rsidP="001D2E61">
      <w:pPr>
        <w:pStyle w:val="ListParagraph"/>
        <w:numPr>
          <w:ilvl w:val="0"/>
          <w:numId w:val="16"/>
        </w:numPr>
        <w:tabs>
          <w:tab w:val="left" w:pos="1701"/>
        </w:tabs>
      </w:pPr>
      <w:r>
        <w:t>Click</w:t>
      </w:r>
      <w:r>
        <w:tab/>
        <w:t>A press and release while over the button</w:t>
      </w:r>
    </w:p>
    <w:p w:rsidR="004E08D5" w:rsidRDefault="004E08D5" w:rsidP="004E08D5">
      <w:r>
        <w:t>By default, values are written on a button click. A click will be accompanied with a press and release.</w:t>
      </w:r>
    </w:p>
    <w:p w:rsidR="00CB041B" w:rsidRDefault="00CB041B" w:rsidP="004E08D5">
      <w:r>
        <w:t>Writing values on Press and Release typically allows a value to be set momentary, while the button is held down. In this case, no data would be written on the click.</w:t>
      </w:r>
    </w:p>
    <w:p w:rsidR="002F7512" w:rsidRPr="00377856" w:rsidRDefault="002F7512" w:rsidP="002F7512">
      <w:pPr>
        <w:keepNext/>
        <w:rPr>
          <w:b/>
          <w:u w:val="single"/>
        </w:rPr>
      </w:pPr>
      <w:r>
        <w:rPr>
          <w:b/>
          <w:u w:val="single"/>
        </w:rPr>
        <w:t>Use of enumerated values</w:t>
      </w:r>
      <w:r w:rsidRPr="00377856">
        <w:rPr>
          <w:b/>
          <w:u w:val="single"/>
        </w:rPr>
        <w:t>:</w:t>
      </w:r>
    </w:p>
    <w:p w:rsidR="00886EC3" w:rsidRDefault="00886EC3" w:rsidP="004E08D5">
      <w:r>
        <w:t>QE buttons can display variable data in the button label and</w:t>
      </w:r>
      <w:r w:rsidR="00784E16">
        <w:t>,</w:t>
      </w:r>
      <w:r>
        <w:t xml:space="preserve"> like many QE widgets, QE buttons may construct a list of enumerated values for this purpose. The same list of enumerations, if present, is used to validate values written by the button.</w:t>
      </w:r>
    </w:p>
    <w:p w:rsidR="00434081" w:rsidRDefault="00434081" w:rsidP="004E08D5">
      <w:r>
        <w:t>If a list of enumerated values has been constructed for the variable being written to, then any value written must match a value from the enumeration list. The enumeration list may have originated from the database or be sto</w:t>
      </w:r>
      <w:r w:rsidR="003D366B">
        <w:t xml:space="preserve">red locally in the </w:t>
      </w:r>
      <w:r w:rsidR="00784E16">
        <w:t>GUI</w:t>
      </w:r>
      <w:r w:rsidR="003D366B">
        <w:t xml:space="preserve"> file. The </w:t>
      </w:r>
      <w:r w:rsidR="00E80D48">
        <w:t>‘</w:t>
      </w:r>
      <w:r w:rsidR="003D366B">
        <w:t>pressText</w:t>
      </w:r>
      <w:r w:rsidR="00E80D48">
        <w:t>’</w:t>
      </w:r>
      <w:r w:rsidR="003D366B">
        <w:t xml:space="preserve">, </w:t>
      </w:r>
      <w:r w:rsidR="00E80D48">
        <w:t>‘</w:t>
      </w:r>
      <w:r w:rsidR="003D366B">
        <w:t>releaseText</w:t>
      </w:r>
      <w:r w:rsidR="00E80D48">
        <w:t>’</w:t>
      </w:r>
      <w:r w:rsidR="003D366B">
        <w:t xml:space="preserve"> and </w:t>
      </w:r>
      <w:r w:rsidR="00E80D48">
        <w:t>‘</w:t>
      </w:r>
      <w:r w:rsidR="003D366B">
        <w:t>clickText</w:t>
      </w:r>
      <w:r w:rsidR="00E80D48">
        <w:t>’ properties must all match one of the enumeration values or an error will be displayed when a write is attempted. If an enumeration list was build from the database then the following error will be displayed:</w:t>
      </w:r>
    </w:p>
    <w:p w:rsidR="00E80D48" w:rsidRPr="00E80D48" w:rsidRDefault="00E80D48"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E80D48" w:rsidRDefault="00E80D48" w:rsidP="004E08D5">
      <w:r>
        <w:t xml:space="preserve">If an enumeration list was stored in the </w:t>
      </w:r>
      <w:r w:rsidR="00784E16">
        <w:t xml:space="preserve">GUI </w:t>
      </w:r>
      <w:r>
        <w:t>file then the following error will be displayed:</w:t>
      </w:r>
    </w:p>
    <w:p w:rsidR="00E80D48" w:rsidRPr="00E80D48" w:rsidRDefault="00E80D48"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434081" w:rsidRDefault="00E80D48" w:rsidP="004E08D5">
      <w:r>
        <w:t xml:space="preserve">Enumeration lists will be </w:t>
      </w:r>
      <w:r w:rsidR="004C09E5">
        <w:t>present and used to check any string written in the following scenarios</w:t>
      </w:r>
      <w:r>
        <w:t>:</w:t>
      </w:r>
    </w:p>
    <w:p w:rsidR="00E80D48" w:rsidRDefault="004C09E5" w:rsidP="001D2E61">
      <w:pPr>
        <w:pStyle w:val="ListParagraph"/>
        <w:numPr>
          <w:ilvl w:val="0"/>
          <w:numId w:val="27"/>
        </w:numPr>
      </w:pPr>
      <w:r>
        <w:t xml:space="preserve">The </w:t>
      </w:r>
      <w:r w:rsidR="00E80D48">
        <w:t>‘format’ property is set to ‘LocalEnumeration’ and ‘localEn</w:t>
      </w:r>
      <w:r>
        <w:t>umeration’ property is defined.</w:t>
      </w:r>
    </w:p>
    <w:p w:rsidR="00E80D48" w:rsidRDefault="004C09E5" w:rsidP="001D2E61">
      <w:pPr>
        <w:pStyle w:val="ListParagraph"/>
        <w:numPr>
          <w:ilvl w:val="0"/>
          <w:numId w:val="27"/>
        </w:numPr>
      </w:pPr>
      <w:r>
        <w:t xml:space="preserve">The ‘subscribe’ property is set to true (checked), the </w:t>
      </w:r>
      <w:r w:rsidR="00E80D48">
        <w:t>‘format’ property is set to ‘Default’ and enumeration values w</w:t>
      </w:r>
      <w:r>
        <w:t>ere successfully read from the database for the variable.</w:t>
      </w:r>
    </w:p>
    <w:p w:rsidR="004C09E5" w:rsidRDefault="004C09E5" w:rsidP="004C09E5">
      <w:r>
        <w:t>Conversely, enumeration lists will not present and string will be written without validation by the button in the following scenarios:</w:t>
      </w:r>
    </w:p>
    <w:p w:rsidR="005D7806" w:rsidRDefault="005D7806" w:rsidP="001D2E61">
      <w:pPr>
        <w:pStyle w:val="ListParagraph"/>
        <w:numPr>
          <w:ilvl w:val="0"/>
          <w:numId w:val="27"/>
        </w:numPr>
      </w:pPr>
      <w:r>
        <w:lastRenderedPageBreak/>
        <w:t>The ‘format’ property is set to ‘LocalEnumeration’ but no ‘localEnumeration’ property is defined.</w:t>
      </w:r>
    </w:p>
    <w:p w:rsidR="005D7806" w:rsidRDefault="005D7806"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7806" w:rsidRDefault="005D7806" w:rsidP="005D7806">
      <w:r>
        <w:t>In these scenarios any string in the pressText’, ‘releaseText’ and ‘clickText’ properties is written as is and it is up to the database to accept or reject the string.</w:t>
      </w:r>
    </w:p>
    <w:p w:rsidR="002F7512" w:rsidRPr="00377856" w:rsidRDefault="002F7512" w:rsidP="002F7512">
      <w:pPr>
        <w:keepNext/>
        <w:rPr>
          <w:b/>
          <w:u w:val="single"/>
        </w:rPr>
      </w:pPr>
      <w:r>
        <w:rPr>
          <w:b/>
          <w:u w:val="single"/>
        </w:rPr>
        <w:t>Signals on user action</w:t>
      </w:r>
      <w:r w:rsidRPr="00377856">
        <w:rPr>
          <w:b/>
          <w:u w:val="single"/>
        </w:rPr>
        <w:t>:</w:t>
      </w:r>
    </w:p>
    <w:p w:rsidR="004E6A8E" w:rsidRDefault="004E6A8E" w:rsidP="004E08D5">
      <w:r>
        <w:t>The same value that would be written to a variable is also interpreted as an integer and emitted as a ‘pressed’, ‘released’ or ‘clicked’ signal. This is useful, for example, for selecting a tab in a tab widget or a page in a toolbox widget.</w:t>
      </w:r>
    </w:p>
    <w:p w:rsidR="005D7806" w:rsidRPr="00377856" w:rsidRDefault="005D7806" w:rsidP="005D7806">
      <w:pPr>
        <w:keepNext/>
        <w:rPr>
          <w:b/>
          <w:u w:val="single"/>
        </w:rPr>
      </w:pPr>
      <w:r>
        <w:rPr>
          <w:b/>
          <w:u w:val="single"/>
        </w:rPr>
        <w:t>Why QE buttons can open a new GUI form</w:t>
      </w:r>
      <w:r w:rsidRPr="00377856">
        <w:rPr>
          <w:b/>
          <w:u w:val="single"/>
        </w:rPr>
        <w:t>:</w:t>
      </w:r>
    </w:p>
    <w:p w:rsidR="00CB041B" w:rsidRDefault="00CB041B" w:rsidP="004E08D5">
      <w:r>
        <w:t xml:space="preserve">While </w:t>
      </w:r>
      <w:r w:rsidRPr="00B0165D">
        <w:rPr>
          <w:lang w:val="en-US"/>
        </w:rPr>
        <w:t>QEPushButton</w:t>
      </w:r>
      <w:r w:rsidR="00F94C8B">
        <w:t>,</w:t>
      </w:r>
      <w:r>
        <w:t xml:space="preserve"> QERadioButton </w:t>
      </w:r>
      <w:r w:rsidR="00F94C8B">
        <w:t xml:space="preserve">and QECheckBox </w:t>
      </w:r>
      <w:r>
        <w:t>widgets can open a new GUI form when set up correctly without any action on the part of the application that created them, this functionality is mainly so the button functionality can be tested from the Designer ‘preview’ window. Applications using QEPushButton</w:t>
      </w:r>
      <w:r w:rsidR="00F94C8B">
        <w:t>,</w:t>
      </w:r>
      <w:r>
        <w:t xml:space="preserve"> QERadioButton</w:t>
      </w:r>
      <w:r w:rsidR="00F94C8B">
        <w:t xml:space="preserve"> and QECheckBox</w:t>
      </w:r>
      <w:r>
        <w:t xml:space="preserve">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1825B7" w:rsidRPr="00377856" w:rsidRDefault="001825B7" w:rsidP="00CB041B">
      <w:pPr>
        <w:keepNext/>
        <w:rPr>
          <w:b/>
          <w:u w:val="single"/>
        </w:rPr>
      </w:pPr>
      <w:r w:rsidRPr="00377856">
        <w:rPr>
          <w:b/>
          <w:u w:val="single"/>
        </w:rPr>
        <w:t>To write to a variable, the following properties are used:</w:t>
      </w:r>
    </w:p>
    <w:p w:rsidR="001825B7" w:rsidRDefault="001825B7"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1825B7" w:rsidRDefault="001825B7"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00F941C2">
        <w:t xml:space="preserve">. Note, the variableSubstitutions property is also applied to pressText, releaseText, and clickText properties prior to writing, is applied to the labelText property if present, and is </w:t>
      </w:r>
      <w:r w:rsidR="003A5981">
        <w:t xml:space="preserve">used in any GUI filename and </w:t>
      </w:r>
      <w:r w:rsidR="00F941C2">
        <w:t>passed on to any new GUI launched by the QE button.</w:t>
      </w:r>
    </w:p>
    <w:p w:rsidR="004E08D5" w:rsidRDefault="004E08D5" w:rsidP="001D2E61">
      <w:pPr>
        <w:pStyle w:val="ListParagraph"/>
        <w:numPr>
          <w:ilvl w:val="0"/>
          <w:numId w:val="7"/>
        </w:numPr>
      </w:pPr>
      <w:r w:rsidRPr="004E08D5">
        <w:rPr>
          <w:b/>
        </w:rPr>
        <w:t>password</w:t>
      </w:r>
      <w:r>
        <w:br/>
        <w:t>Password user will need to enter before any action is taken.</w:t>
      </w:r>
    </w:p>
    <w:p w:rsidR="004E08D5" w:rsidRDefault="004E08D5" w:rsidP="001D2E61">
      <w:pPr>
        <w:pStyle w:val="ListParagraph"/>
        <w:numPr>
          <w:ilvl w:val="0"/>
          <w:numId w:val="7"/>
        </w:numPr>
      </w:pPr>
      <w:r w:rsidRPr="004E08D5">
        <w:rPr>
          <w:b/>
        </w:rPr>
        <w:t>confirmAction</w:t>
      </w:r>
      <w:r>
        <w:br/>
        <w:t>If true, a dialog will be presented asking the user to confirm if the button action should be carried out</w:t>
      </w:r>
    </w:p>
    <w:p w:rsidR="004E08D5" w:rsidRDefault="004E08D5" w:rsidP="001D2E61">
      <w:pPr>
        <w:pStyle w:val="ListParagraph"/>
        <w:numPr>
          <w:ilvl w:val="0"/>
          <w:numId w:val="7"/>
        </w:numPr>
      </w:pPr>
      <w:r w:rsidRPr="004E08D5">
        <w:rPr>
          <w:b/>
        </w:rPr>
        <w:t>writeOnPress</w:t>
      </w:r>
      <w:r>
        <w:br/>
        <w:t>If true, the 'pressText' property is written when the button is pressed. Default is false</w:t>
      </w:r>
      <w:r w:rsidR="00F941C2">
        <w:t>.</w:t>
      </w:r>
    </w:p>
    <w:p w:rsidR="004E08D5" w:rsidRDefault="004E08D5" w:rsidP="001D2E61">
      <w:pPr>
        <w:pStyle w:val="ListParagraph"/>
        <w:numPr>
          <w:ilvl w:val="0"/>
          <w:numId w:val="7"/>
        </w:numPr>
      </w:pPr>
      <w:r w:rsidRPr="004E08D5">
        <w:rPr>
          <w:b/>
        </w:rPr>
        <w:t>writeOnRelease</w:t>
      </w:r>
      <w:r>
        <w:br/>
        <w:t>If true, the 'releaseText' property is written when the button is released. Default is false</w:t>
      </w:r>
    </w:p>
    <w:p w:rsidR="004E08D5" w:rsidRDefault="004E08D5" w:rsidP="001D2E61">
      <w:pPr>
        <w:pStyle w:val="ListParagraph"/>
        <w:numPr>
          <w:ilvl w:val="0"/>
          <w:numId w:val="7"/>
        </w:numPr>
      </w:pPr>
      <w:r w:rsidRPr="004E08D5">
        <w:rPr>
          <w:b/>
        </w:rPr>
        <w:lastRenderedPageBreak/>
        <w:t>writeOnClick</w:t>
      </w:r>
      <w:r>
        <w:br/>
        <w:t>If true, the 'clickText' property is written when the button is clicked. Default is true</w:t>
      </w:r>
    </w:p>
    <w:p w:rsidR="004E08D5" w:rsidRDefault="004E08D5" w:rsidP="001D2E61">
      <w:pPr>
        <w:pStyle w:val="ListParagraph"/>
        <w:numPr>
          <w:ilvl w:val="0"/>
          <w:numId w:val="7"/>
        </w:numPr>
      </w:pPr>
      <w:r w:rsidRPr="004E08D5">
        <w:rPr>
          <w:b/>
        </w:rPr>
        <w:t>pressText</w:t>
      </w:r>
      <w:r>
        <w:br/>
        <w:t>Value written when user presses button if 'writeOnPress' property is true</w:t>
      </w:r>
      <w:r w:rsidR="00C475BF">
        <w:t>.</w:t>
      </w:r>
      <w:r w:rsidR="00C475BF">
        <w:br/>
        <w:t>This property is also interpreted as an integer and used in the ‘pressed’ signal</w:t>
      </w:r>
      <w:r w:rsidR="00F941C2">
        <w:t>.</w:t>
      </w:r>
      <w:r w:rsidR="00F941C2">
        <w:br/>
        <w:t>Note, the variableSubstitutions property is also applied to this property before writing. For example, if the property contains MY$(ITEM) and the variable substitutions contains ITEM=CAR, MYCAR will be written.</w:t>
      </w:r>
      <w:r w:rsidR="00C97F82">
        <w:br/>
        <w:t>Note, for variables with enumerated values in the database, the text must match one of the enumerated values. So if a variable is set up to display ‘Off’ and ‘On’ instead of 0 or 1, then the press text must be ‘Off’ or ‘On’, not 0 or 1.</w:t>
      </w:r>
    </w:p>
    <w:p w:rsidR="004E08D5" w:rsidRDefault="004E08D5" w:rsidP="001D2E61">
      <w:pPr>
        <w:pStyle w:val="ListParagraph"/>
        <w:numPr>
          <w:ilvl w:val="0"/>
          <w:numId w:val="7"/>
        </w:numPr>
      </w:pPr>
      <w:r w:rsidRPr="004E08D5">
        <w:rPr>
          <w:b/>
        </w:rPr>
        <w:t>releaseText</w:t>
      </w:r>
      <w:r>
        <w:br/>
        <w:t>Value written when user releases button if 'writeOnRelease' property is true</w:t>
      </w:r>
      <w:r w:rsidR="00C475BF">
        <w:t>.</w:t>
      </w:r>
      <w:r w:rsidR="00C475BF">
        <w:br/>
        <w:t>This property is also interpreted as an integer and used in the ‘released’ signal</w:t>
      </w:r>
      <w:r w:rsidR="00F941C2">
        <w:t>.</w:t>
      </w:r>
      <w:r w:rsidR="00F941C2" w:rsidRPr="00F941C2">
        <w:t xml:space="preserve"> </w:t>
      </w:r>
      <w:r w:rsidR="00F941C2">
        <w:br/>
        <w:t>Note, the variableSubstitutions property is also applied to this property before writing. For example, if the property contains MY$(ITEM) and the variable substitutions contains ITEM=CAR, MYCAR will be written.</w:t>
      </w:r>
      <w:r w:rsidR="00C97F82">
        <w:br/>
        <w:t>Note, for variables with enumerated values in the database, the text must match one of the enumerated values. So if a variable is set up to display ‘Off’ and ‘On’ instead of 0 or 1, then the press text must be ‘Off’ or ‘On’, not 0 or 1.</w:t>
      </w:r>
    </w:p>
    <w:p w:rsidR="004E08D5" w:rsidRDefault="004E08D5" w:rsidP="001D2E61">
      <w:pPr>
        <w:pStyle w:val="ListParagraph"/>
        <w:numPr>
          <w:ilvl w:val="0"/>
          <w:numId w:val="7"/>
        </w:numPr>
      </w:pPr>
      <w:r w:rsidRPr="004E08D5">
        <w:rPr>
          <w:b/>
        </w:rPr>
        <w:t>clickText</w:t>
      </w:r>
      <w:r>
        <w:br/>
        <w:t>Value written when user clicks button if 'writeOnClick' property is true</w:t>
      </w:r>
      <w:r w:rsidR="00C475BF">
        <w:t xml:space="preserve"> and the button is unchecked.</w:t>
      </w:r>
      <w:r w:rsidR="00C475BF">
        <w:br/>
        <w:t>This property is also interpreted as an integer and used in the ‘clicked’ signal when the button is unchecked</w:t>
      </w:r>
      <w:r w:rsidR="00F941C2">
        <w:t>.</w:t>
      </w:r>
      <w:r w:rsidR="00F941C2" w:rsidRPr="00F941C2">
        <w:t xml:space="preserve"> </w:t>
      </w:r>
      <w:r w:rsidR="00F941C2">
        <w:br/>
        <w:t>Note, the variableSubstitutions property is also applied to this property before writing. For example, if the property contains MY$(ITEM) and the variable substitutions contains ITEM=CAR, MYCAR will be written.</w:t>
      </w:r>
      <w:r w:rsidR="00C97F82">
        <w:br/>
        <w:t>Note, for variables with enumerated values in the database, the text must match one of the enumerated values. So if a variable is set up to display ‘Off’ and ‘On’ instead of 0 or 1, then the press text must be ‘Off’ or ‘On’, not 0 or 1.</w:t>
      </w:r>
      <w:r w:rsidR="00B5134D">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4E08D5" w:rsidRDefault="004E08D5"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4E08D5" w:rsidRPr="009B13ED" w:rsidRDefault="004E08D5" w:rsidP="001D2E61">
      <w:pPr>
        <w:pStyle w:val="ListParagraph"/>
        <w:numPr>
          <w:ilvl w:val="1"/>
          <w:numId w:val="7"/>
        </w:numPr>
      </w:pPr>
      <w:r w:rsidRPr="009B13ED">
        <w:rPr>
          <w:b/>
        </w:rPr>
        <w:lastRenderedPageBreak/>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4E08D5" w:rsidRDefault="004E08D5"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C475BF" w:rsidRDefault="00C475BF" w:rsidP="00C475BF">
      <w:pPr>
        <w:ind w:left="720"/>
      </w:pPr>
      <w:r>
        <w:t>This property is also interpreted as an integer and used in the ‘clicked’ signal when the button is checked</w:t>
      </w:r>
      <w:r w:rsidR="00F941C2">
        <w:t>.</w:t>
      </w:r>
      <w:r w:rsidR="00F941C2" w:rsidRPr="00F941C2">
        <w:t xml:space="preserve"> </w:t>
      </w:r>
      <w:r w:rsidR="00F941C2">
        <w:br/>
        <w:t>Note, the variableSubstitutions property is also applied to this property before writing. For example, if the property contains MY$(ITEM) and the variable substitutions contains ITEM=CAR, MYCAR will be written.</w:t>
      </w:r>
      <w:r w:rsidR="00B5134D">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E66662" w:rsidRPr="00377856" w:rsidRDefault="00E66662" w:rsidP="00CB041B">
      <w:pPr>
        <w:keepNext/>
        <w:rPr>
          <w:b/>
          <w:u w:val="single"/>
        </w:rPr>
      </w:pPr>
      <w:r w:rsidRPr="00377856">
        <w:rPr>
          <w:b/>
          <w:u w:val="single"/>
        </w:rPr>
        <w:t xml:space="preserve">To </w:t>
      </w:r>
      <w:r w:rsidR="00377856" w:rsidRPr="00377856">
        <w:rPr>
          <w:b/>
          <w:u w:val="single"/>
        </w:rPr>
        <w:t>read from</w:t>
      </w:r>
      <w:r w:rsidRPr="00377856">
        <w:rPr>
          <w:b/>
          <w:u w:val="single"/>
        </w:rPr>
        <w:t xml:space="preserve"> a variable, the following properties are used:</w:t>
      </w:r>
    </w:p>
    <w:p w:rsidR="00377856" w:rsidRPr="00377856" w:rsidRDefault="00377856" w:rsidP="001D2E61">
      <w:pPr>
        <w:pStyle w:val="ListParagraph"/>
        <w:numPr>
          <w:ilvl w:val="0"/>
          <w:numId w:val="7"/>
        </w:numPr>
      </w:pPr>
      <w:r>
        <w:rPr>
          <w:b/>
        </w:rPr>
        <w:t>subscribe</w:t>
      </w:r>
      <w:r w:rsidRPr="00377856">
        <w:br/>
        <w:t>If checked</w:t>
      </w:r>
      <w:r>
        <w:t>, the button will read and present the current value defined by the ‘variable’ propert</w:t>
      </w:r>
      <w:r w:rsidR="00F94C8B">
        <w:t xml:space="preserve">y. If the ‘altReadbackVariable’ </w:t>
      </w:r>
      <w:r>
        <w:t>property is define, it is used in preference to the ‘variable’ property</w:t>
      </w:r>
    </w:p>
    <w:p w:rsidR="00377856" w:rsidRDefault="00377856"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377856" w:rsidRDefault="00377856"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377856" w:rsidRDefault="00377856"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00F941C2">
        <w:t>.</w:t>
      </w:r>
      <w:r w:rsidR="00F941C2" w:rsidRPr="00F941C2">
        <w:t xml:space="preserve"> </w:t>
      </w:r>
      <w:r w:rsidR="00F941C2">
        <w:t xml:space="preserve">Note, the variableSubstitutions property is also applied to pressText, releaseText, and clickText properties prior to writing, is applied to the labelText property if present, and is </w:t>
      </w:r>
      <w:r w:rsidR="003A5981">
        <w:t xml:space="preserve">, and is used in any GUI filename and </w:t>
      </w:r>
      <w:r w:rsidR="00F941C2">
        <w:t>passed on to any new GUI launched by the QE button.</w:t>
      </w:r>
    </w:p>
    <w:p w:rsidR="00377856" w:rsidRDefault="00377856"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w:t>
      </w:r>
      <w:r w:rsidR="00781633">
        <w:t>graphically usi</w:t>
      </w:r>
      <w:r w:rsidR="00F339C7">
        <w:t>ng the button’s ‘icon’ property, both textually and graphically, or if the data updates the buttons checked state.</w:t>
      </w:r>
      <w:r w:rsidR="00F339C7">
        <w:br/>
        <w:t>Options are:</w:t>
      </w:r>
    </w:p>
    <w:p w:rsidR="00F339C7" w:rsidRDefault="00F339C7" w:rsidP="001D2E61">
      <w:pPr>
        <w:pStyle w:val="ListParagraph"/>
        <w:numPr>
          <w:ilvl w:val="1"/>
          <w:numId w:val="7"/>
        </w:numPr>
      </w:pPr>
      <w:r>
        <w:t>Text</w:t>
      </w:r>
      <w:r>
        <w:tab/>
        <w:t>Data updates will update the button text</w:t>
      </w:r>
    </w:p>
    <w:p w:rsidR="00F339C7" w:rsidRDefault="00F339C7" w:rsidP="001D2E61">
      <w:pPr>
        <w:pStyle w:val="ListParagraph"/>
        <w:numPr>
          <w:ilvl w:val="1"/>
          <w:numId w:val="7"/>
        </w:numPr>
      </w:pPr>
      <w:r>
        <w:t>Icon</w:t>
      </w:r>
      <w:r>
        <w:tab/>
        <w:t>Data updates will update the button icon</w:t>
      </w:r>
    </w:p>
    <w:p w:rsidR="00F339C7" w:rsidRDefault="00F339C7" w:rsidP="001D2E61">
      <w:pPr>
        <w:pStyle w:val="ListParagraph"/>
        <w:numPr>
          <w:ilvl w:val="1"/>
          <w:numId w:val="7"/>
        </w:numPr>
      </w:pPr>
      <w:r>
        <w:t>TextAndIcon</w:t>
      </w:r>
      <w:r>
        <w:tab/>
        <w:t>Data updates will update the button text and icon</w:t>
      </w:r>
    </w:p>
    <w:p w:rsidR="00F339C7" w:rsidRDefault="00F339C7" w:rsidP="001D2E61">
      <w:pPr>
        <w:pStyle w:val="ListParagraph"/>
        <w:numPr>
          <w:ilvl w:val="1"/>
          <w:numId w:val="7"/>
        </w:numPr>
      </w:pPr>
      <w:r>
        <w:t>State</w:t>
      </w:r>
      <w:r>
        <w:tab/>
        <w:t>Data updates will update the button state (checked or unchecked)</w:t>
      </w:r>
    </w:p>
    <w:p w:rsidR="00F339C7" w:rsidRDefault="00F339C7" w:rsidP="001D2E61">
      <w:pPr>
        <w:pStyle w:val="ListParagraph"/>
        <w:numPr>
          <w:ilvl w:val="0"/>
          <w:numId w:val="7"/>
        </w:numPr>
      </w:pPr>
      <w:r w:rsidRPr="00F339C7">
        <w:rPr>
          <w:b/>
        </w:rPr>
        <w:lastRenderedPageBreak/>
        <w:t>Pixmap0 to pixmap7</w:t>
      </w:r>
      <w:r>
        <w:br/>
        <w:t>Pixmap to display if updateOption is Icon or TextAndIcon and data value translates to an index between 0 and 7.</w:t>
      </w:r>
    </w:p>
    <w:p w:rsidR="00F339C7" w:rsidRDefault="00F339C7" w:rsidP="001D2E61">
      <w:pPr>
        <w:pStyle w:val="ListParagraph"/>
        <w:numPr>
          <w:ilvl w:val="0"/>
          <w:numId w:val="7"/>
        </w:numPr>
      </w:pPr>
      <w:r w:rsidRPr="004E08D5">
        <w:rPr>
          <w:b/>
        </w:rPr>
        <w:t>alignment</w:t>
      </w:r>
      <w:r w:rsidR="009B13ED">
        <w:br/>
      </w:r>
      <w:r>
        <w:t>Set the buttons text alignment.</w:t>
      </w:r>
      <w:r w:rsidR="009B13ED">
        <w:br/>
      </w:r>
      <w:r>
        <w:t>Left justification is particularly useful when displaying quickly changing numeric data updates.</w:t>
      </w:r>
    </w:p>
    <w:p w:rsidR="00CB041B" w:rsidRPr="00CB041B" w:rsidRDefault="00CB041B" w:rsidP="00CB041B">
      <w:pPr>
        <w:keepNext/>
        <w:rPr>
          <w:b/>
          <w:u w:val="single"/>
        </w:rPr>
      </w:pPr>
      <w:r>
        <w:rPr>
          <w:b/>
          <w:u w:val="single"/>
        </w:rPr>
        <w:t>General presentation:</w:t>
      </w:r>
    </w:p>
    <w:p w:rsidR="00F339C7" w:rsidRDefault="009B13ED" w:rsidP="001D2E61">
      <w:pPr>
        <w:pStyle w:val="ListParagraph"/>
        <w:numPr>
          <w:ilvl w:val="0"/>
          <w:numId w:val="7"/>
        </w:numPr>
      </w:pPr>
      <w:r w:rsidRPr="009B13ED">
        <w:rPr>
          <w:b/>
        </w:rPr>
        <w:t>labelText</w:t>
      </w:r>
      <w:r>
        <w:br/>
      </w:r>
      <w:r w:rsidR="00F339C7">
        <w:t>Button label text (prior to substitution).</w:t>
      </w:r>
      <w:r>
        <w:br/>
      </w:r>
      <w:r w:rsidR="00F339C7">
        <w:t xml:space="preserve">Macro substitutions </w:t>
      </w:r>
      <w:r w:rsidR="00F941C2">
        <w:t xml:space="preserve">from the variableSubstitutions property </w:t>
      </w:r>
      <w:r w:rsidR="00F339C7">
        <w:t>will be applied to this text and the result will be set as the button text.</w:t>
      </w:r>
      <w:r>
        <w:br/>
      </w:r>
      <w:r w:rsidR="00F339C7">
        <w:t>Used when data updates are not being represented in the button text.</w:t>
      </w:r>
      <w:r>
        <w:br/>
      </w:r>
      <w:r w:rsidR="00F339C7">
        <w:t>For example, a button in a sub form may have a 'labelText' property of 'Turn Pump $(PUMPNUM) On'.</w:t>
      </w:r>
      <w:r>
        <w:br/>
      </w:r>
      <w:r w:rsidR="00F339C7">
        <w:t>When the sub form is used twice in a main form with substitutions PUMPNUM=1 and PUMPNUM=2 respectively,</w:t>
      </w:r>
      <w:r>
        <w:t xml:space="preserve"> </w:t>
      </w:r>
      <w:r w:rsidR="00F339C7">
        <w:t xml:space="preserve">the two identical buttons in the sub forms will have the labels 'Turn Pump 1 On' and 'Turn Pump 2 On' </w:t>
      </w:r>
      <w:r>
        <w:t>respectively</w:t>
      </w:r>
      <w:r w:rsidR="00F339C7">
        <w:t>.</w:t>
      </w:r>
    </w:p>
    <w:p w:rsidR="00CB041B" w:rsidRPr="00CB041B" w:rsidRDefault="00CB041B" w:rsidP="00CB041B">
      <w:pPr>
        <w:keepNext/>
        <w:rPr>
          <w:b/>
          <w:u w:val="single"/>
        </w:rPr>
      </w:pPr>
      <w:r w:rsidRPr="00CB041B">
        <w:rPr>
          <w:b/>
          <w:u w:val="single"/>
        </w:rPr>
        <w:t>A system command can be issued on a button click using the following properties:</w:t>
      </w:r>
    </w:p>
    <w:p w:rsidR="009B13ED" w:rsidRDefault="009B13ED" w:rsidP="001D2E61">
      <w:pPr>
        <w:pStyle w:val="ListParagraph"/>
        <w:numPr>
          <w:ilvl w:val="0"/>
          <w:numId w:val="7"/>
        </w:numPr>
      </w:pPr>
      <w:r>
        <w:rPr>
          <w:b/>
        </w:rPr>
        <w:t>p</w:t>
      </w:r>
      <w:r w:rsidRPr="009B13ED">
        <w:rPr>
          <w:b/>
        </w:rPr>
        <w:t>rogram</w:t>
      </w:r>
      <w:r>
        <w:br/>
      </w:r>
      <w:r w:rsidR="00F339C7">
        <w:t>Program to run when the button is clicked.</w:t>
      </w:r>
      <w:r>
        <w:br/>
      </w:r>
      <w:r w:rsidR="00F339C7">
        <w:t>No attempt to run a program is made if this property is empty.</w:t>
      </w:r>
      <w:r>
        <w:br/>
        <w:t>Example:</w:t>
      </w:r>
      <w:r>
        <w:br/>
        <w:t xml:space="preserve">    </w:t>
      </w:r>
      <w:r w:rsidRPr="009B13ED">
        <w:rPr>
          <w:rFonts w:ascii="Courier New" w:hAnsi="Courier New" w:cs="Courier New"/>
        </w:rPr>
        <w:t>firefox</w:t>
      </w:r>
    </w:p>
    <w:p w:rsidR="00F339C7" w:rsidRDefault="009B13ED" w:rsidP="001D2E61">
      <w:pPr>
        <w:pStyle w:val="ListParagraph"/>
        <w:numPr>
          <w:ilvl w:val="0"/>
          <w:numId w:val="7"/>
        </w:numPr>
      </w:pPr>
      <w:r w:rsidRPr="009B13ED">
        <w:rPr>
          <w:b/>
        </w:rPr>
        <w:t>arguments</w:t>
      </w:r>
      <w:r>
        <w:br/>
      </w:r>
      <w:r w:rsidR="00F339C7">
        <w:t>Arguments for program specified in the 'program' property.</w:t>
      </w:r>
    </w:p>
    <w:p w:rsidR="00CB041B" w:rsidRPr="00CB041B" w:rsidRDefault="00CB041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F339C7" w:rsidRDefault="009B13ED" w:rsidP="001D2E61">
      <w:pPr>
        <w:pStyle w:val="ListParagraph"/>
        <w:numPr>
          <w:ilvl w:val="0"/>
          <w:numId w:val="7"/>
        </w:numPr>
      </w:pPr>
      <w:r w:rsidRPr="009B13ED">
        <w:rPr>
          <w:b/>
        </w:rPr>
        <w:t>guiFile</w:t>
      </w:r>
      <w:r>
        <w:br/>
      </w:r>
      <w:r w:rsidR="00F339C7">
        <w:t>File name of GUI to be presented on button click.</w:t>
      </w:r>
      <w:r w:rsidR="007B3BD1">
        <w:br/>
        <w:t xml:space="preserve">QEWidgets use a common set of rules for locating a file. Refer to </w:t>
      </w:r>
      <w:r w:rsidR="00421A61">
        <w:fldChar w:fldCharType="begin"/>
      </w:r>
      <w:r w:rsidR="007B3BD1">
        <w:instrText xml:space="preserve"> REF _Ref345498802 \h </w:instrText>
      </w:r>
      <w:r w:rsidR="00421A61">
        <w:fldChar w:fldCharType="separate"/>
      </w:r>
      <w:r w:rsidR="00FD4AAD">
        <w:t>Finding files</w:t>
      </w:r>
      <w:r w:rsidR="00421A61">
        <w:fldChar w:fldCharType="end"/>
      </w:r>
      <w:r w:rsidR="007B3BD1">
        <w:t xml:space="preserve"> (page </w:t>
      </w:r>
      <w:r w:rsidR="00421A61">
        <w:fldChar w:fldCharType="begin"/>
      </w:r>
      <w:r w:rsidR="007B3BD1">
        <w:instrText xml:space="preserve"> PAGEREF _Ref345498802 \h </w:instrText>
      </w:r>
      <w:r w:rsidR="00421A61">
        <w:fldChar w:fldCharType="separate"/>
      </w:r>
      <w:r w:rsidR="00FD4AAD">
        <w:rPr>
          <w:noProof/>
        </w:rPr>
        <w:t>18</w:t>
      </w:r>
      <w:r w:rsidR="00421A61">
        <w:fldChar w:fldCharType="end"/>
      </w:r>
      <w:r w:rsidR="007B3BD1">
        <w:t>) for details.</w:t>
      </w:r>
    </w:p>
    <w:p w:rsidR="00F339C7" w:rsidRDefault="009B13ED" w:rsidP="001D2E61">
      <w:pPr>
        <w:pStyle w:val="ListParagraph"/>
        <w:numPr>
          <w:ilvl w:val="0"/>
          <w:numId w:val="7"/>
        </w:numPr>
      </w:pPr>
      <w:r w:rsidRPr="009B13ED">
        <w:rPr>
          <w:b/>
        </w:rPr>
        <w:t>creationOption</w:t>
      </w:r>
      <w:r>
        <w:br/>
      </w:r>
      <w:r w:rsidR="00F339C7">
        <w:t>Creation options when opening a new GUI. Open a new window, open a new tab, or replace the current window.</w:t>
      </w:r>
      <w:r>
        <w:br/>
        <w:t>T</w:t>
      </w:r>
      <w:r w:rsidR="00F339C7">
        <w:t>he creation option is supplied when the button generates a newGui signal.</w:t>
      </w:r>
      <w:r>
        <w:br/>
      </w:r>
      <w:r w:rsidR="00F339C7">
        <w:t>Application code connected to this signal should honour this request if possible.</w:t>
      </w:r>
      <w:r>
        <w:br/>
      </w:r>
      <w:r w:rsidR="00F339C7">
        <w:t>When used within the QEGui application, the QEGui application creates a new window, new tab, or replaces the current window as appropriate.</w:t>
      </w:r>
      <w:r>
        <w:br/>
        <w:t>Options are:</w:t>
      </w:r>
    </w:p>
    <w:p w:rsidR="00F339C7" w:rsidRDefault="00F339C7" w:rsidP="001D2E61">
      <w:pPr>
        <w:pStyle w:val="ListParagraph"/>
        <w:numPr>
          <w:ilvl w:val="1"/>
          <w:numId w:val="7"/>
        </w:numPr>
      </w:pPr>
      <w:r>
        <w:lastRenderedPageBreak/>
        <w:t>Open</w:t>
      </w:r>
      <w:r w:rsidR="009B13ED">
        <w:tab/>
      </w:r>
      <w:r>
        <w:t>Replace the current GUI with the new GUI</w:t>
      </w:r>
    </w:p>
    <w:p w:rsidR="00F339C7" w:rsidRDefault="00F339C7" w:rsidP="001D2E61">
      <w:pPr>
        <w:pStyle w:val="ListParagraph"/>
        <w:numPr>
          <w:ilvl w:val="1"/>
          <w:numId w:val="7"/>
        </w:numPr>
      </w:pPr>
      <w:r>
        <w:t>NewTab</w:t>
      </w:r>
      <w:r w:rsidR="009B13ED">
        <w:tab/>
      </w:r>
      <w:r>
        <w:t>Open new GUI in a new tab</w:t>
      </w:r>
    </w:p>
    <w:p w:rsidR="00F339C7" w:rsidRDefault="00F339C7" w:rsidP="001D2E61">
      <w:pPr>
        <w:pStyle w:val="ListParagraph"/>
        <w:numPr>
          <w:ilvl w:val="1"/>
          <w:numId w:val="7"/>
        </w:numPr>
      </w:pPr>
      <w:r>
        <w:t>NewWindow</w:t>
      </w:r>
      <w:r w:rsidR="009B13ED">
        <w:tab/>
      </w:r>
      <w:r>
        <w:t>Open new GUI in a new window</w:t>
      </w:r>
    </w:p>
    <w:p w:rsidR="00153BC8" w:rsidRDefault="00153BC8" w:rsidP="001D2E61">
      <w:pPr>
        <w:pStyle w:val="ListParagraph"/>
        <w:numPr>
          <w:ilvl w:val="0"/>
          <w:numId w:val="7"/>
        </w:numPr>
      </w:pPr>
      <w:r w:rsidRPr="00153BC8">
        <w:rPr>
          <w:b/>
        </w:rPr>
        <w:t>variableSubstitutions</w:t>
      </w:r>
      <w:r w:rsidRPr="00153BC8">
        <w:rPr>
          <w:b/>
        </w:rPr>
        <w:br/>
      </w:r>
      <w:r>
        <w:t xml:space="preserve">The variableSubstitutions property is </w:t>
      </w:r>
      <w:r w:rsidR="003A5981">
        <w:t xml:space="preserve">applied to the GUI file name and </w:t>
      </w:r>
      <w:r>
        <w:t xml:space="preserve">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153BC8" w:rsidRDefault="00153BC8"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B0720D" w:rsidRDefault="00044037" w:rsidP="00B0720D">
      <w:r>
        <w:rPr>
          <w:noProof/>
          <w:lang w:eastAsia="en-AU"/>
        </w:rPr>
        <w:lastRenderedPageBreak/>
        <w:drawing>
          <wp:inline distT="0" distB="0" distL="0" distR="0">
            <wp:extent cx="3243435" cy="5048250"/>
            <wp:effectExtent l="19050" t="0" r="0" b="0"/>
            <wp:docPr id="33"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48" cstate="print"/>
                    <a:stretch>
                      <a:fillRect/>
                    </a:stretch>
                  </pic:blipFill>
                  <pic:spPr>
                    <a:xfrm>
                      <a:off x="0" y="0"/>
                      <a:ext cx="3243435" cy="5048250"/>
                    </a:xfrm>
                    <a:prstGeom prst="rect">
                      <a:avLst/>
                    </a:prstGeom>
                  </pic:spPr>
                </pic:pic>
              </a:graphicData>
            </a:graphic>
          </wp:inline>
        </w:drawing>
      </w:r>
    </w:p>
    <w:p w:rsidR="00B0720D" w:rsidRDefault="00B0720D" w:rsidP="00B0720D">
      <w:pPr>
        <w:pStyle w:val="Caption"/>
      </w:pPr>
      <w:r>
        <w:t xml:space="preserve">Figure </w:t>
      </w:r>
      <w:fldSimple w:instr=" SEQ Figure \* ARABIC ">
        <w:r w:rsidR="00FD4AAD">
          <w:rPr>
            <w:noProof/>
          </w:rPr>
          <w:t>34</w:t>
        </w:r>
      </w:fldSimple>
      <w:r>
        <w:t xml:space="preserve"> QEPushButton</w:t>
      </w:r>
      <w:r w:rsidR="00044037">
        <w:t>,</w:t>
      </w:r>
      <w:r>
        <w:t xml:space="preserve"> QERadioButton </w:t>
      </w:r>
      <w:r w:rsidR="00044037">
        <w:t xml:space="preserve">and QECheckBox </w:t>
      </w:r>
      <w:r>
        <w:t>examples</w:t>
      </w:r>
    </w:p>
    <w:p w:rsidR="00634B86" w:rsidRDefault="00634B86" w:rsidP="00634B86">
      <w:pPr>
        <w:pStyle w:val="Heading2"/>
      </w:pPr>
      <w:bookmarkStart w:id="131" w:name="_Toc363483455"/>
      <w:r>
        <w:t>QEShape</w:t>
      </w:r>
      <w:bookmarkEnd w:id="131"/>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421A61">
        <w:fldChar w:fldCharType="begin"/>
      </w:r>
      <w:r w:rsidR="002013F4">
        <w:instrText xml:space="preserve"> REF _Ref354993341 \h </w:instrText>
      </w:r>
      <w:r w:rsidR="00421A61">
        <w:fldChar w:fldCharType="separate"/>
      </w:r>
      <w:r w:rsidR="00FD4AAD">
        <w:t xml:space="preserve">Figure </w:t>
      </w:r>
      <w:r w:rsidR="00FD4AAD">
        <w:rPr>
          <w:noProof/>
        </w:rPr>
        <w:t>35</w:t>
      </w:r>
      <w:r w:rsidR="00421A61">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49"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32" w:name="_Ref354993341"/>
      <w:r>
        <w:t xml:space="preserve">Figure </w:t>
      </w:r>
      <w:fldSimple w:instr=" SEQ Figure \* ARABIC ">
        <w:r w:rsidR="00FD4AAD">
          <w:rPr>
            <w:noProof/>
          </w:rPr>
          <w:t>35</w:t>
        </w:r>
      </w:fldSimple>
      <w:bookmarkEnd w:id="132"/>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421A61">
        <w:fldChar w:fldCharType="begin"/>
      </w:r>
      <w:r w:rsidR="005638D7">
        <w:instrText xml:space="preserve"> REF _Ref354993341 \h </w:instrText>
      </w:r>
      <w:r w:rsidR="00421A61">
        <w:fldChar w:fldCharType="separate"/>
      </w:r>
      <w:r w:rsidR="00FD4AAD">
        <w:t xml:space="preserve">Figure </w:t>
      </w:r>
      <w:r w:rsidR="00FD4AAD">
        <w:rPr>
          <w:noProof/>
        </w:rPr>
        <w:t>35</w:t>
      </w:r>
      <w:r w:rsidR="00421A61">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421A61">
        <w:fldChar w:fldCharType="begin"/>
      </w:r>
      <w:r w:rsidR="00A442A9">
        <w:instrText xml:space="preserve"> REF _Ref355015835 \h </w:instrText>
      </w:r>
      <w:r w:rsidR="00421A61">
        <w:fldChar w:fldCharType="separate"/>
      </w:r>
      <w:r w:rsidR="00FD4AAD">
        <w:t xml:space="preserve">Figure </w:t>
      </w:r>
      <w:r w:rsidR="00FD4AAD">
        <w:rPr>
          <w:noProof/>
        </w:rPr>
        <w:t>36</w:t>
      </w:r>
      <w:r w:rsidR="00421A61">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50"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33" w:name="_Ref355015835"/>
      <w:r>
        <w:lastRenderedPageBreak/>
        <w:t xml:space="preserve">Figure </w:t>
      </w:r>
      <w:r w:rsidR="00421A61">
        <w:fldChar w:fldCharType="begin"/>
      </w:r>
      <w:r w:rsidR="002D1E1A">
        <w:instrText xml:space="preserve"> SEQ Figure \* ARABIC </w:instrText>
      </w:r>
      <w:r w:rsidR="00421A61">
        <w:fldChar w:fldCharType="separate"/>
      </w:r>
      <w:r w:rsidR="00FD4AAD">
        <w:rPr>
          <w:noProof/>
        </w:rPr>
        <w:t>36</w:t>
      </w:r>
      <w:r w:rsidR="00421A61">
        <w:fldChar w:fldCharType="end"/>
      </w:r>
      <w:bookmarkEnd w:id="133"/>
      <w:r>
        <w:t xml:space="preserve"> QEShape originTranslation example</w:t>
      </w:r>
    </w:p>
    <w:p w:rsidR="00481BDA" w:rsidRDefault="00936BE0" w:rsidP="00481BDA">
      <w:r>
        <w:t xml:space="preserve">In </w:t>
      </w:r>
      <w:r w:rsidR="00421A61">
        <w:fldChar w:fldCharType="begin"/>
      </w:r>
      <w:r w:rsidR="00505FD6">
        <w:instrText xml:space="preserve"> REF _Ref355041792 \h </w:instrText>
      </w:r>
      <w:r w:rsidR="00421A61">
        <w:fldChar w:fldCharType="separate"/>
      </w:r>
      <w:r w:rsidR="00FD4AAD">
        <w:t xml:space="preserve">Figure </w:t>
      </w:r>
      <w:r w:rsidR="00FD4AAD">
        <w:rPr>
          <w:noProof/>
        </w:rPr>
        <w:t>37</w:t>
      </w:r>
      <w:r w:rsidR="00421A61">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51"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134" w:name="_Ref355041792"/>
      <w:r>
        <w:t xml:space="preserve">Figure </w:t>
      </w:r>
      <w:r w:rsidR="00421A61">
        <w:fldChar w:fldCharType="begin"/>
      </w:r>
      <w:r w:rsidR="002D1E1A">
        <w:instrText xml:space="preserve"> SEQ Figure \* ARABIC </w:instrText>
      </w:r>
      <w:r w:rsidR="00421A61">
        <w:fldChar w:fldCharType="separate"/>
      </w:r>
      <w:r w:rsidR="00FD4AAD">
        <w:rPr>
          <w:noProof/>
        </w:rPr>
        <w:t>37</w:t>
      </w:r>
      <w:r w:rsidR="00421A61">
        <w:fldChar w:fldCharType="end"/>
      </w:r>
      <w:bookmarkEnd w:id="134"/>
      <w:r>
        <w:t xml:space="preserve"> QEShape rotation example</w:t>
      </w:r>
    </w:p>
    <w:p w:rsidR="00505FD6" w:rsidRPr="003339C4" w:rsidRDefault="00505FD6" w:rsidP="00505FD6">
      <w:pPr>
        <w:rPr>
          <w:b/>
          <w:u w:val="single"/>
        </w:rPr>
      </w:pPr>
      <w:r w:rsidRPr="003339C4">
        <w:rPr>
          <w:b/>
          <w:u w:val="single"/>
        </w:rPr>
        <w:t>Traps</w:t>
      </w:r>
    </w:p>
    <w:p w:rsidR="00505FD6" w:rsidRP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6A1B3E" w:rsidRDefault="006A1B3E" w:rsidP="006A1B3E">
      <w:pPr>
        <w:pStyle w:val="Heading2"/>
      </w:pPr>
      <w:bookmarkStart w:id="135" w:name="_Toc363483456"/>
      <w:r>
        <w:t>QESimpleShape</w:t>
      </w:r>
      <w:bookmarkEnd w:id="135"/>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421A61">
        <w:fldChar w:fldCharType="begin"/>
      </w:r>
      <w:r>
        <w:instrText xml:space="preserve"> REF _Ref350245166 \h </w:instrText>
      </w:r>
      <w:r w:rsidR="00421A61">
        <w:fldChar w:fldCharType="separate"/>
      </w:r>
      <w:r w:rsidR="00FD4AAD">
        <w:t>displayAlarmState</w:t>
      </w:r>
      <w:r w:rsidR="00421A61">
        <w:fldChar w:fldCharType="end"/>
      </w:r>
      <w:r w:rsidR="00FB3678">
        <w:t xml:space="preserve"> </w:t>
      </w:r>
      <w:r>
        <w:t>(</w:t>
      </w:r>
      <w:r w:rsidR="00421A61">
        <w:fldChar w:fldCharType="begin"/>
      </w:r>
      <w:r>
        <w:instrText xml:space="preserve"> REF _Ref350245215 \p \h </w:instrText>
      </w:r>
      <w:r w:rsidR="00421A61">
        <w:fldChar w:fldCharType="separate"/>
      </w:r>
      <w:r w:rsidR="00FD4AAD">
        <w:t>above</w:t>
      </w:r>
      <w:r w:rsidR="00421A61">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421A61">
        <w:fldChar w:fldCharType="begin"/>
      </w:r>
      <w:r w:rsidR="007E508F">
        <w:instrText xml:space="preserve"> REF _Ref350245314 \h </w:instrText>
      </w:r>
      <w:r w:rsidR="00421A61">
        <w:fldChar w:fldCharType="separate"/>
      </w:r>
      <w:r w:rsidR="00FD4AAD">
        <w:t>displayAlarmState</w:t>
      </w:r>
      <w:r w:rsidR="00421A61">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421A61" w:rsidP="00B3134B">
      <w:r>
        <w:fldChar w:fldCharType="begin"/>
      </w:r>
      <w:r w:rsidR="0073084F">
        <w:instrText xml:space="preserve"> REF _Ref350245543 \h </w:instrText>
      </w:r>
      <w:r>
        <w:fldChar w:fldCharType="separate"/>
      </w:r>
      <w:r w:rsidR="00FD4AAD">
        <w:t xml:space="preserve">Figure </w:t>
      </w:r>
      <w:r w:rsidR="00FD4AAD">
        <w:rPr>
          <w:noProof/>
        </w:rPr>
        <w:t>38</w:t>
      </w:r>
      <w:r>
        <w:fldChar w:fldCharType="end"/>
      </w:r>
      <w:r w:rsidR="0073084F">
        <w:t xml:space="preserve"> </w:t>
      </w:r>
      <w:r>
        <w:fldChar w:fldCharType="begin"/>
      </w:r>
      <w:r w:rsidR="0073084F">
        <w:instrText xml:space="preserve"> REF _Ref350245547 \p \h </w:instrText>
      </w:r>
      <w:r>
        <w:fldChar w:fldCharType="separate"/>
      </w:r>
      <w:r w:rsidR="00FD4AAD">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52"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136" w:name="_Ref350245543"/>
      <w:bookmarkStart w:id="137" w:name="_Ref350245547"/>
      <w:r>
        <w:t xml:space="preserve">Figure </w:t>
      </w:r>
      <w:fldSimple w:instr=" SEQ Figure \* ARABIC ">
        <w:r w:rsidR="00FD4AAD">
          <w:rPr>
            <w:noProof/>
          </w:rPr>
          <w:t>38</w:t>
        </w:r>
      </w:fldSimple>
      <w:bookmarkEnd w:id="136"/>
      <w:r>
        <w:t xml:space="preserve"> QESimpleShape examples</w:t>
      </w:r>
      <w:bookmarkEnd w:id="137"/>
    </w:p>
    <w:p w:rsidR="001A162B" w:rsidRPr="00B8211D" w:rsidRDefault="001A162B" w:rsidP="00B8211D">
      <w:r>
        <w:t>When disconnected the QESimpleShape is displayed as washed-out gray with a light gray boarder.</w:t>
      </w:r>
    </w:p>
    <w:p w:rsidR="00727E7F" w:rsidRDefault="00421A61" w:rsidP="00B3134B">
      <w:r>
        <w:fldChar w:fldCharType="begin"/>
      </w:r>
      <w:r w:rsidR="00B8211D">
        <w:instrText xml:space="preserve"> REF _Ref350246518 \h </w:instrText>
      </w:r>
      <w:r>
        <w:fldChar w:fldCharType="separate"/>
      </w:r>
      <w:r w:rsidR="00FD4AAD">
        <w:t xml:space="preserve">Figure </w:t>
      </w:r>
      <w:r w:rsidR="00FD4AAD">
        <w:rPr>
          <w:noProof/>
        </w:rPr>
        <w:t>39</w:t>
      </w:r>
      <w:r>
        <w:fldChar w:fldCharType="end"/>
      </w:r>
      <w:r w:rsidR="00B8211D">
        <w:t xml:space="preserve"> </w:t>
      </w:r>
      <w:r>
        <w:fldChar w:fldCharType="begin"/>
      </w:r>
      <w:r w:rsidR="00B8211D">
        <w:instrText xml:space="preserve"> REF _Ref350246496 \p \h </w:instrText>
      </w:r>
      <w:r>
        <w:fldChar w:fldCharType="separate"/>
      </w:r>
      <w:r w:rsidR="00FD4AAD">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53"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138" w:name="_Ref350246518"/>
      <w:bookmarkStart w:id="139" w:name="_Ref350246496"/>
      <w:r>
        <w:t xml:space="preserve">Figure </w:t>
      </w:r>
      <w:fldSimple w:instr=" SEQ Figure \* ARABIC ">
        <w:r w:rsidR="00FD4AAD">
          <w:rPr>
            <w:noProof/>
          </w:rPr>
          <w:t>39</w:t>
        </w:r>
      </w:fldSimple>
      <w:bookmarkEnd w:id="138"/>
      <w:r>
        <w:t xml:space="preserve"> QESimpleShape properties</w:t>
      </w:r>
      <w:bookmarkEnd w:id="139"/>
    </w:p>
    <w:p w:rsidR="00634B86" w:rsidRDefault="00634B86" w:rsidP="00634B86">
      <w:pPr>
        <w:pStyle w:val="Heading2"/>
      </w:pPr>
      <w:bookmarkStart w:id="140" w:name="_Toc363483457"/>
      <w:r>
        <w:t>QESlider</w:t>
      </w:r>
      <w:bookmarkEnd w:id="140"/>
    </w:p>
    <w:p w:rsidR="00545832" w:rsidRDefault="00545832" w:rsidP="00545832">
      <w:r>
        <w:t>The QESlider widget provides the ability to display and modify the value of a single PV using a slider. This widget is derived from QSlider. The example in</w:t>
      </w:r>
      <w:r w:rsidR="00424478">
        <w:t xml:space="preserve"> </w:t>
      </w:r>
      <w:r w:rsidR="00421A61">
        <w:fldChar w:fldCharType="begin"/>
      </w:r>
      <w:r w:rsidR="00424478">
        <w:instrText xml:space="preserve"> REF _Ref354092791 \h </w:instrText>
      </w:r>
      <w:r w:rsidR="00421A61">
        <w:fldChar w:fldCharType="separate"/>
      </w:r>
      <w:r w:rsidR="00FD4AAD">
        <w:t xml:space="preserve">Figure </w:t>
      </w:r>
      <w:r w:rsidR="00FD4AAD">
        <w:rPr>
          <w:noProof/>
        </w:rPr>
        <w:t>40</w:t>
      </w:r>
      <w:r w:rsidR="00421A61">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545832">
      <w:r>
        <w:rPr>
          <w:noProof/>
          <w:lang w:eastAsia="en-AU"/>
        </w:rPr>
        <w:lastRenderedPageBreak/>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54"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141" w:name="_Ref354092791"/>
      <w:r>
        <w:t xml:space="preserve">Figure </w:t>
      </w:r>
      <w:fldSimple w:instr=" SEQ Figure \* ARABIC ">
        <w:r w:rsidR="00FD4AAD">
          <w:rPr>
            <w:noProof/>
          </w:rPr>
          <w:t>40</w:t>
        </w:r>
      </w:fldSimple>
      <w:bookmarkEnd w:id="141"/>
      <w:r>
        <w:t xml:space="preserve"> QESlider examples</w:t>
      </w:r>
    </w:p>
    <w:p w:rsidR="00634B86" w:rsidRDefault="00634B86" w:rsidP="00634B86">
      <w:pPr>
        <w:pStyle w:val="Heading2"/>
      </w:pPr>
      <w:bookmarkStart w:id="142" w:name="_Ref353462459"/>
      <w:bookmarkStart w:id="143" w:name="_Toc363483458"/>
      <w:r>
        <w:t>QESpinBox</w:t>
      </w:r>
      <w:bookmarkEnd w:id="142"/>
      <w:bookmarkEnd w:id="143"/>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421A61">
        <w:fldChar w:fldCharType="begin"/>
      </w:r>
      <w:r w:rsidR="00C9284B">
        <w:instrText xml:space="preserve"> REF _Ref353525609 \h </w:instrText>
      </w:r>
      <w:r w:rsidR="00421A61">
        <w:fldChar w:fldCharType="separate"/>
      </w:r>
      <w:r w:rsidR="00FD4AAD">
        <w:t>QENumericEdit</w:t>
      </w:r>
      <w:r w:rsidR="00421A61">
        <w:fldChar w:fldCharType="end"/>
      </w:r>
      <w:r w:rsidR="00C9284B">
        <w:t xml:space="preserve"> widget may be may be more appropriate. </w:t>
      </w:r>
      <w:r>
        <w:t xml:space="preserve">The example in </w:t>
      </w:r>
      <w:r w:rsidR="00421A61">
        <w:fldChar w:fldCharType="begin"/>
      </w:r>
      <w:r w:rsidR="00A95DF2">
        <w:instrText xml:space="preserve"> REF _Ref354095469 \h </w:instrText>
      </w:r>
      <w:r w:rsidR="00421A61">
        <w:fldChar w:fldCharType="separate"/>
      </w:r>
      <w:r w:rsidR="00FD4AAD">
        <w:t xml:space="preserve">Figure </w:t>
      </w:r>
      <w:r w:rsidR="00FD4AAD">
        <w:rPr>
          <w:noProof/>
        </w:rPr>
        <w:t>41</w:t>
      </w:r>
      <w:r w:rsidR="00421A61">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55"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pPr>
      <w:bookmarkStart w:id="144" w:name="_Ref354095469"/>
      <w:r>
        <w:t xml:space="preserve">Figure </w:t>
      </w:r>
      <w:fldSimple w:instr=" SEQ Figure \* ARABIC ">
        <w:r w:rsidR="00FD4AAD">
          <w:rPr>
            <w:noProof/>
          </w:rPr>
          <w:t>41</w:t>
        </w:r>
      </w:fldSimple>
      <w:bookmarkEnd w:id="144"/>
      <w:r>
        <w:t xml:space="preserve"> QESpinBox examples</w:t>
      </w:r>
      <w:r>
        <w:rPr>
          <w:noProof/>
        </w:rPr>
        <w:t xml:space="preserve"> with a QENumericEdit where more appropriate</w:t>
      </w:r>
    </w:p>
    <w:p w:rsidR="00634B86" w:rsidRDefault="00634B86" w:rsidP="00634B86">
      <w:pPr>
        <w:pStyle w:val="Heading2"/>
      </w:pPr>
      <w:bookmarkStart w:id="145" w:name="_Toc363483459"/>
      <w:r>
        <w:lastRenderedPageBreak/>
        <w:t>QEComboBox</w:t>
      </w:r>
      <w:bookmarkEnd w:id="145"/>
    </w:p>
    <w:p w:rsidR="000112C1" w:rsidRDefault="00545832" w:rsidP="00545832">
      <w:r>
        <w:t>The QEComboBox widget provides the ability to display and modify the value of a single PV using a combo box. This widget is derived from QComboBox</w:t>
      </w:r>
      <w:r w:rsidR="00656757">
        <w:t xml:space="preserve">. The </w:t>
      </w:r>
      <w:r>
        <w:t>example in</w:t>
      </w:r>
      <w:r w:rsidR="00A3778A">
        <w:t xml:space="preserve"> </w:t>
      </w:r>
      <w:r w:rsidR="00421A61">
        <w:fldChar w:fldCharType="begin"/>
      </w:r>
      <w:r w:rsidR="00A3778A">
        <w:instrText xml:space="preserve"> REF _Ref354091783 \h </w:instrText>
      </w:r>
      <w:r w:rsidR="00421A61">
        <w:fldChar w:fldCharType="separate"/>
      </w:r>
      <w:r w:rsidR="00FD4AAD">
        <w:t xml:space="preserve">Figure </w:t>
      </w:r>
      <w:r w:rsidR="00FD4AAD">
        <w:rPr>
          <w:noProof/>
        </w:rPr>
        <w:t>42</w:t>
      </w:r>
      <w:r w:rsidR="00421A61">
        <w:fldChar w:fldCharType="end"/>
      </w:r>
      <w:r>
        <w:t xml:space="preserve"> shows QEComboBox widget</w:t>
      </w:r>
      <w:r w:rsidR="00A3778A">
        <w:t>s</w:t>
      </w:r>
      <w:r>
        <w:t xml:space="preserve"> connected to an mbbi record. This widget is primarily intended for presenting a variable with enumeration strings defined for each value</w:t>
      </w:r>
      <w:r w:rsidR="00542B68">
        <w:t xml:space="preserv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w:t>
      </w:r>
      <w:r w:rsidR="000112C1">
        <w:t xml:space="preserve"> This is done by modifying the localEnumeration property (see </w:t>
      </w:r>
      <w:r w:rsidR="00421A61">
        <w:fldChar w:fldCharType="begin"/>
      </w:r>
      <w:r w:rsidR="000112C1">
        <w:instrText xml:space="preserve"> REF _Ref351544701 \h </w:instrText>
      </w:r>
      <w:r w:rsidR="00421A61">
        <w:fldChar w:fldCharType="separate"/>
      </w:r>
      <w:r w:rsidR="00FD4AAD">
        <w:t>String formatting properties</w:t>
      </w:r>
      <w:r w:rsidR="00421A61">
        <w:fldChar w:fldCharType="end"/>
      </w:r>
      <w:r w:rsidR="000112C1">
        <w:t xml:space="preserve">, </w:t>
      </w:r>
      <w:r w:rsidR="00421A61">
        <w:fldChar w:fldCharType="begin"/>
      </w:r>
      <w:r w:rsidR="000112C1">
        <w:instrText xml:space="preserve"> REF _Ref355287407 \h </w:instrText>
      </w:r>
      <w:r w:rsidR="00421A61">
        <w:fldChar w:fldCharType="separate"/>
      </w:r>
      <w:r w:rsidR="00FD4AAD">
        <w:t>localEnumeration</w:t>
      </w:r>
      <w:r w:rsidR="00421A61">
        <w:fldChar w:fldCharType="end"/>
      </w:r>
      <w:r w:rsidR="000112C1">
        <w:t xml:space="preserve"> for details).</w:t>
      </w:r>
    </w:p>
    <w:p w:rsidR="00545832" w:rsidRPr="00545832" w:rsidRDefault="000112C1" w:rsidP="00545832">
      <w:r w:rsidRPr="000112C1">
        <w:rPr>
          <w:highlight w:val="yellow"/>
        </w:rPr>
        <w:t>Warning:</w:t>
      </w:r>
      <w:r>
        <w:t xml:space="preserve"> while </w:t>
      </w:r>
      <w:r w:rsidR="00542B68">
        <w:t>using Qt’s designer you can right click over a QEComboBox and select ‘Add Items’ to add the combo box strings</w:t>
      </w:r>
      <w:r>
        <w:t xml:space="preserve">. However at run time, the combo box string will be reset when the widget receives its first update (to either the database enumeration values or the localEnumeration property values). </w:t>
      </w:r>
    </w:p>
    <w:p w:rsidR="00545832" w:rsidRDefault="00A3778A" w:rsidP="00545832">
      <w:r>
        <w:rPr>
          <w:noProof/>
          <w:lang w:eastAsia="en-AU"/>
        </w:rPr>
        <w:drawing>
          <wp:inline distT="0" distB="0" distL="0" distR="0">
            <wp:extent cx="5238750" cy="2743200"/>
            <wp:effectExtent l="19050" t="0" r="0" b="0"/>
            <wp:docPr id="4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56" cstate="print"/>
                    <a:stretch>
                      <a:fillRect/>
                    </a:stretch>
                  </pic:blipFill>
                  <pic:spPr>
                    <a:xfrm>
                      <a:off x="0" y="0"/>
                      <a:ext cx="5238750" cy="2743200"/>
                    </a:xfrm>
                    <a:prstGeom prst="rect">
                      <a:avLst/>
                    </a:prstGeom>
                  </pic:spPr>
                </pic:pic>
              </a:graphicData>
            </a:graphic>
          </wp:inline>
        </w:drawing>
      </w:r>
    </w:p>
    <w:p w:rsidR="00EB42D3" w:rsidRDefault="00A3778A" w:rsidP="00EB42D3">
      <w:pPr>
        <w:pStyle w:val="Caption"/>
      </w:pPr>
      <w:bookmarkStart w:id="146" w:name="_Ref354091783"/>
      <w:r>
        <w:t xml:space="preserve">Figure </w:t>
      </w:r>
      <w:fldSimple w:instr=" SEQ Figure \* ARABIC ">
        <w:r w:rsidR="00FD4AAD">
          <w:rPr>
            <w:noProof/>
          </w:rPr>
          <w:t>42</w:t>
        </w:r>
      </w:fldSimple>
      <w:bookmarkEnd w:id="146"/>
      <w:r>
        <w:t xml:space="preserve"> QEComboBox example showing local and database defined enumeration strings</w:t>
      </w:r>
      <w:bookmarkStart w:id="147" w:name="_Ref346717578"/>
      <w:bookmarkStart w:id="148" w:name="_Ref346717591"/>
    </w:p>
    <w:p w:rsidR="003A06BC" w:rsidRDefault="003A06BC" w:rsidP="00634B86">
      <w:pPr>
        <w:pStyle w:val="Heading2"/>
      </w:pPr>
      <w:bookmarkStart w:id="149" w:name="_Toc363483460"/>
      <w:r>
        <w:t>QERadioGroup</w:t>
      </w:r>
      <w:bookmarkEnd w:id="149"/>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421A61">
        <w:fldChar w:fldCharType="begin"/>
      </w:r>
      <w:r w:rsidR="00CD1C40">
        <w:instrText xml:space="preserve"> REF _Ref351544701 \h </w:instrText>
      </w:r>
      <w:r w:rsidR="00421A61">
        <w:fldChar w:fldCharType="separate"/>
      </w:r>
      <w:r w:rsidR="00FD4AAD">
        <w:t>String formatting properties</w:t>
      </w:r>
      <w:r w:rsidR="00421A61">
        <w:fldChar w:fldCharType="end"/>
      </w:r>
      <w:r w:rsidR="00CD1C40">
        <w:t xml:space="preserve">, </w:t>
      </w:r>
      <w:r w:rsidR="00421A61">
        <w:fldChar w:fldCharType="begin"/>
      </w:r>
      <w:r w:rsidR="00CD1C40">
        <w:instrText xml:space="preserve"> REF _Ref355287407 \h </w:instrText>
      </w:r>
      <w:r w:rsidR="00421A61">
        <w:fldChar w:fldCharType="separate"/>
      </w:r>
      <w:r w:rsidR="00FD4AAD">
        <w:t>localEnumeration</w:t>
      </w:r>
      <w:r w:rsidR="00421A61">
        <w:fldChar w:fldCharType="end"/>
      </w:r>
      <w:r w:rsidR="000112C1">
        <w:t xml:space="preserve"> for details</w:t>
      </w:r>
      <w:r>
        <w:t>).</w:t>
      </w:r>
    </w:p>
    <w:p w:rsidR="00656757" w:rsidRDefault="00656757" w:rsidP="003A06BC">
      <w:r>
        <w:lastRenderedPageBreak/>
        <w:t xml:space="preserve">The example in </w:t>
      </w:r>
      <w:r w:rsidR="00421A61">
        <w:fldChar w:fldCharType="begin"/>
      </w:r>
      <w:r w:rsidR="00E61E63">
        <w:instrText xml:space="preserve"> REF _Ref355285235 \h </w:instrText>
      </w:r>
      <w:r w:rsidR="00421A61">
        <w:fldChar w:fldCharType="separate"/>
      </w:r>
      <w:r w:rsidR="00FD4AAD">
        <w:t xml:space="preserve">Figure </w:t>
      </w:r>
      <w:r w:rsidR="00FD4AAD">
        <w:rPr>
          <w:noProof/>
        </w:rPr>
        <w:t>43</w:t>
      </w:r>
      <w:r w:rsidR="00421A61">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57"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150" w:name="_Ref355285235"/>
      <w:r>
        <w:t xml:space="preserve">Figure </w:t>
      </w:r>
      <w:fldSimple w:instr=" SEQ Figure \* ARABIC ">
        <w:r w:rsidR="00FD4AAD">
          <w:rPr>
            <w:noProof/>
          </w:rPr>
          <w:t>43</w:t>
        </w:r>
      </w:fldSimple>
      <w:bookmarkEnd w:id="150"/>
      <w:r>
        <w:t xml:space="preserve"> QERadioGroup example showing local and database defined enumeration strings</w:t>
      </w:r>
    </w:p>
    <w:p w:rsidR="00656757" w:rsidRPr="003A06BC" w:rsidRDefault="00656757" w:rsidP="003A06BC"/>
    <w:p w:rsidR="00634B86" w:rsidRDefault="00634B86" w:rsidP="00634B86">
      <w:pPr>
        <w:pStyle w:val="Heading2"/>
      </w:pPr>
      <w:bookmarkStart w:id="151" w:name="_Ref357592585"/>
      <w:bookmarkStart w:id="152" w:name="_Toc363483461"/>
      <w:r>
        <w:t>QEForm</w:t>
      </w:r>
      <w:bookmarkEnd w:id="147"/>
      <w:bookmarkEnd w:id="148"/>
      <w:bookmarkEnd w:id="151"/>
      <w:bookmarkEnd w:id="152"/>
    </w:p>
    <w:p w:rsidR="00246041" w:rsidRDefault="00246041" w:rsidP="00246041">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246041" w:rsidRDefault="00894D91" w:rsidP="001D2E61">
      <w:pPr>
        <w:pStyle w:val="ListParagraph"/>
        <w:numPr>
          <w:ilvl w:val="0"/>
          <w:numId w:val="17"/>
        </w:numPr>
      </w:pPr>
      <w:r>
        <w:t>The QEForm uses c</w:t>
      </w:r>
      <w:r w:rsidR="00246041">
        <w:t xml:space="preserve">onsistant </w:t>
      </w:r>
      <w:r w:rsidR="00FD201E">
        <w:t xml:space="preserve">rules for locating the </w:t>
      </w:r>
      <w:r w:rsidR="00246041">
        <w:t>file</w:t>
      </w:r>
      <w:r>
        <w:t xml:space="preserve"> common to all QE widgets that access files</w:t>
      </w:r>
      <w:r w:rsidR="007B3BD1">
        <w:t xml:space="preserve">. Refer to </w:t>
      </w:r>
      <w:r w:rsidR="00421A61">
        <w:fldChar w:fldCharType="begin"/>
      </w:r>
      <w:r w:rsidR="007B3BD1">
        <w:instrText xml:space="preserve"> REF _Ref345498802 \h </w:instrText>
      </w:r>
      <w:r w:rsidR="00421A61">
        <w:fldChar w:fldCharType="separate"/>
      </w:r>
      <w:r w:rsidR="00FD4AAD">
        <w:t>Finding files</w:t>
      </w:r>
      <w:r w:rsidR="00421A61">
        <w:fldChar w:fldCharType="end"/>
      </w:r>
      <w:r w:rsidR="007B3BD1">
        <w:t xml:space="preserve"> (page </w:t>
      </w:r>
      <w:r w:rsidR="00421A61">
        <w:fldChar w:fldCharType="begin"/>
      </w:r>
      <w:r w:rsidR="007B3BD1">
        <w:instrText xml:space="preserve"> PAGEREF _Ref345498802 \h </w:instrText>
      </w:r>
      <w:r w:rsidR="00421A61">
        <w:fldChar w:fldCharType="separate"/>
      </w:r>
      <w:r w:rsidR="00FD4AAD">
        <w:rPr>
          <w:noProof/>
        </w:rPr>
        <w:t>18</w:t>
      </w:r>
      <w:r w:rsidR="00421A61">
        <w:fldChar w:fldCharType="end"/>
      </w:r>
      <w:r w:rsidR="007B3BD1">
        <w:t>) for details.</w:t>
      </w:r>
    </w:p>
    <w:p w:rsidR="007B3BD1" w:rsidRDefault="004573B6" w:rsidP="001D2E61">
      <w:pPr>
        <w:pStyle w:val="ListParagraph"/>
        <w:numPr>
          <w:ilvl w:val="0"/>
          <w:numId w:val="17"/>
        </w:numPr>
      </w:pPr>
      <w:r>
        <w:t xml:space="preserve">The contents of a QEForm is </w:t>
      </w:r>
      <w:r w:rsidR="007B3BD1">
        <w:t>dynamic</w:t>
      </w:r>
      <w:r>
        <w:t xml:space="preserve"> and can be </w:t>
      </w:r>
      <w:r w:rsidR="007B3BD1">
        <w:t xml:space="preserve">changed by </w:t>
      </w:r>
      <w:r>
        <w:t>changing the ‘uiFile’ property.</w:t>
      </w:r>
    </w:p>
    <w:p w:rsidR="00F454F9" w:rsidRDefault="00F454F9" w:rsidP="001D2E61">
      <w:pPr>
        <w:pStyle w:val="ListParagraph"/>
        <w:numPr>
          <w:ilvl w:val="0"/>
          <w:numId w:val="17"/>
        </w:numPr>
      </w:pPr>
      <w:r>
        <w:t>The .ui file used to generate the contents of a QEForm is monitored and re-loaded if it changes.</w:t>
      </w:r>
    </w:p>
    <w:p w:rsidR="004573B6" w:rsidRDefault="004573B6" w:rsidP="001D2E61">
      <w:pPr>
        <w:pStyle w:val="ListParagraph"/>
        <w:numPr>
          <w:ilvl w:val="0"/>
          <w:numId w:val="17"/>
        </w:numPr>
      </w:pPr>
      <w:r>
        <w:t>The QEForm can be used as a sub form. Forms can share common sub forms. Sub forms can be nested.</w:t>
      </w:r>
    </w:p>
    <w:p w:rsidR="004573B6" w:rsidRDefault="00894D91" w:rsidP="001D2E61">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894D91" w:rsidRDefault="00894D91" w:rsidP="008A6985">
      <w:r>
        <w:t xml:space="preserve">QEForms help manage messages emitted by QE widgets. Messages can be filtered and displayed based on the QEform they reside in. Refer to </w:t>
      </w:r>
      <w:r w:rsidR="00421A61">
        <w:fldChar w:fldCharType="begin"/>
      </w:r>
      <w:r w:rsidR="008A6985">
        <w:instrText xml:space="preserve"> REF _Ref353462769 \h </w:instrText>
      </w:r>
      <w:r w:rsidR="00421A61">
        <w:fldChar w:fldCharType="separate"/>
      </w:r>
      <w:r w:rsidR="00FD4AAD">
        <w:t>Logging</w:t>
      </w:r>
      <w:r w:rsidR="00421A61">
        <w:fldChar w:fldCharType="end"/>
      </w:r>
      <w:r w:rsidR="008A6985">
        <w:t xml:space="preserve"> </w:t>
      </w:r>
      <w:r>
        <w:t xml:space="preserve">(page </w:t>
      </w:r>
      <w:r w:rsidR="00421A61">
        <w:fldChar w:fldCharType="begin"/>
      </w:r>
      <w:r>
        <w:instrText xml:space="preserve"> PAGEREF _Ref345412535 \h </w:instrText>
      </w:r>
      <w:r w:rsidR="00421A61">
        <w:fldChar w:fldCharType="separate"/>
      </w:r>
      <w:r w:rsidR="00FD4AAD">
        <w:rPr>
          <w:noProof/>
        </w:rPr>
        <w:t>16</w:t>
      </w:r>
      <w:r w:rsidR="00421A61">
        <w:fldChar w:fldCharType="end"/>
      </w:r>
      <w:r>
        <w:t>) for details.</w:t>
      </w:r>
    </w:p>
    <w:p w:rsidR="00F454F9" w:rsidRDefault="00F454F9" w:rsidP="001D2E61">
      <w:pPr>
        <w:pStyle w:val="ListParagraph"/>
        <w:numPr>
          <w:ilvl w:val="0"/>
          <w:numId w:val="17"/>
        </w:numPr>
      </w:pPr>
      <w:r>
        <w:t xml:space="preserve">The .ui file loaded </w:t>
      </w:r>
      <w:r w:rsidR="00AB1DF7">
        <w:t xml:space="preserve">by a QEForm widget </w:t>
      </w:r>
      <w:r>
        <w:t xml:space="preserve">will have a top level widget with size and layout policies that may differ to those of the QEForm. To minimise any confusion, the QEForm widget ensures the top level widget loaded and itself share the same size and layout policies. By default </w:t>
      </w:r>
      <w:r w:rsidR="00AB1DF7">
        <w:t xml:space="preserve">the QEForm widget </w:t>
      </w:r>
      <w:r>
        <w:t xml:space="preserve">sets the top level widget </w:t>
      </w:r>
      <w:r w:rsidR="00AB1DF7">
        <w:t xml:space="preserve">loaded </w:t>
      </w:r>
      <w:r>
        <w:t>to match itself</w:t>
      </w:r>
      <w:r w:rsidR="00AB1DF7">
        <w:t>, but this behaviour can be reversed. The ‘</w:t>
      </w:r>
      <w:r w:rsidR="00AB1DF7" w:rsidRPr="00AB1DF7">
        <w:t>resizeContents</w:t>
      </w:r>
      <w:r w:rsidR="00AB1DF7">
        <w:t xml:space="preserve">’ property controls this behaviour. If true, the top level widget </w:t>
      </w:r>
      <w:r w:rsidR="00AB1DF7">
        <w:lastRenderedPageBreak/>
        <w:t>loaded is set to match the QEForm. If false, the QEForm is set to match the top level widget loaded.</w:t>
      </w:r>
    </w:p>
    <w:p w:rsidR="007468C1" w:rsidRDefault="007468C1" w:rsidP="001D2E61">
      <w:pPr>
        <w:pStyle w:val="ListParagraph"/>
        <w:numPr>
          <w:ilvl w:val="0"/>
          <w:numId w:val="17"/>
        </w:numPr>
      </w:pPr>
      <w:r>
        <w:t>QEPushButton</w:t>
      </w:r>
      <w:r w:rsidR="00F94C8B">
        <w:t>, QERadioButton and QECheckBox widget</w:t>
      </w:r>
      <w:r>
        <w:t xml:space="preserve">s look in the ContainerProfile class to see if a slot they can use to create new GUI windows is available. Applications like QEGui </w:t>
      </w:r>
      <w:r w:rsidR="0094744B">
        <w:t>publish a slot to open new GUIs using this mechanism. If the ‘handleGuiLaunchRequests’ property is true, the QEForm widget publishes its own slot for launching new GUIs and so all QE widgets within it will use the QEForm’s mechanism for launching new GUIs.</w:t>
      </w:r>
    </w:p>
    <w:p w:rsidR="009A5183" w:rsidRDefault="009A5183" w:rsidP="009A5183">
      <w:r>
        <w:t>The following properties are specific to the QEForm widget:</w:t>
      </w:r>
    </w:p>
    <w:p w:rsidR="009A5183" w:rsidRDefault="009A5183" w:rsidP="001D2E61">
      <w:pPr>
        <w:pStyle w:val="ListParagraph"/>
        <w:numPr>
          <w:ilvl w:val="0"/>
          <w:numId w:val="18"/>
        </w:numPr>
      </w:pPr>
      <w:r>
        <w:t>uiFile</w:t>
      </w:r>
      <w:r>
        <w:br/>
        <w:t xml:space="preserve">File name of the user interface file to be presented. Refer to </w:t>
      </w:r>
      <w:r w:rsidR="00421A61">
        <w:fldChar w:fldCharType="begin"/>
      </w:r>
      <w:r>
        <w:instrText xml:space="preserve"> REF _Ref345498802 \h </w:instrText>
      </w:r>
      <w:r w:rsidR="00421A61">
        <w:fldChar w:fldCharType="separate"/>
      </w:r>
      <w:r w:rsidR="00FD4AAD">
        <w:t>Finding files</w:t>
      </w:r>
      <w:r w:rsidR="00421A61">
        <w:fldChar w:fldCharType="end"/>
      </w:r>
      <w:r>
        <w:t xml:space="preserve"> (page </w:t>
      </w:r>
      <w:r w:rsidR="00421A61">
        <w:fldChar w:fldCharType="begin"/>
      </w:r>
      <w:r>
        <w:instrText xml:space="preserve"> PAGEREF _Ref345498802 \h </w:instrText>
      </w:r>
      <w:r w:rsidR="00421A61">
        <w:fldChar w:fldCharType="separate"/>
      </w:r>
      <w:r w:rsidR="00FD4AAD">
        <w:rPr>
          <w:noProof/>
        </w:rPr>
        <w:t>18</w:t>
      </w:r>
      <w:r w:rsidR="00421A61">
        <w:fldChar w:fldCharType="end"/>
      </w:r>
      <w:r>
        <w:t>) for details on how this file is located.</w:t>
      </w:r>
    </w:p>
    <w:p w:rsidR="009A5183" w:rsidRDefault="009A5183" w:rsidP="001D2E61">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9A5183" w:rsidRDefault="009A5183" w:rsidP="001D2E61">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w:t>
      </w:r>
      <w:r w:rsidR="001C5C49">
        <w:t xml:space="preserve">as a sub form </w:t>
      </w:r>
      <w:r>
        <w:t>within a main form (possible another Q</w:t>
      </w:r>
      <w:r w:rsidR="001C5C49">
        <w:t xml:space="preserve">EForm) and you want to control </w:t>
      </w:r>
      <w:r>
        <w:t>the</w:t>
      </w:r>
      <w:r w:rsidR="001C5C49">
        <w:t xml:space="preserve"> </w:t>
      </w:r>
      <w:r>
        <w:t xml:space="preserve">size of the QEForm </w:t>
      </w:r>
      <w:r w:rsidR="001C5C49">
        <w:t xml:space="preserve">being used as a </w:t>
      </w:r>
      <w:r>
        <w:t>sub form</w:t>
      </w:r>
      <w:r w:rsidR="001C5C49">
        <w:t>.</w:t>
      </w:r>
      <w:r w:rsidR="001C5C49">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E73A90" w:rsidRDefault="00E73A90" w:rsidP="00E73A90">
      <w:r>
        <w:t xml:space="preserve">In </w:t>
      </w:r>
      <w:r w:rsidR="00421A61">
        <w:fldChar w:fldCharType="begin"/>
      </w:r>
      <w:r>
        <w:instrText xml:space="preserve"> REF _Ref345516376 \h </w:instrText>
      </w:r>
      <w:r w:rsidR="00421A61">
        <w:fldChar w:fldCharType="separate"/>
      </w:r>
      <w:r w:rsidR="00FD4AAD">
        <w:t xml:space="preserve">Figure </w:t>
      </w:r>
      <w:r w:rsidR="00FD4AAD">
        <w:rPr>
          <w:noProof/>
        </w:rPr>
        <w:t>44</w:t>
      </w:r>
      <w:r w:rsidR="00421A61">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w:t>
      </w:r>
      <w:r w:rsidR="003C4B1B">
        <w:t xml:space="preserve"> To ensure the border is displayed, t</w:t>
      </w:r>
      <w:r>
        <w:t>he QEForm widgets in</w:t>
      </w:r>
      <w:r w:rsidR="003C4B1B">
        <w:t xml:space="preserve"> </w:t>
      </w:r>
      <w:r>
        <w:t>the main form have the</w:t>
      </w:r>
      <w:r w:rsidR="003C4B1B">
        <w:t>ir</w:t>
      </w:r>
      <w:r>
        <w:t xml:space="preserve"> ‘resizeContents’</w:t>
      </w:r>
      <w:r w:rsidR="003C4B1B">
        <w:t xml:space="preserve"> property se</w:t>
      </w:r>
      <w:r>
        <w:t xml:space="preserve">t to false so the contents (the </w:t>
      </w:r>
      <w:r w:rsidR="003C4B1B">
        <w:t>top level QFrame in the sub form) copies its border properties to the QEFrame, rather than the other way around.</w:t>
      </w:r>
    </w:p>
    <w:p w:rsidR="00E73A90" w:rsidRDefault="00E73A90" w:rsidP="009A5183">
      <w:pPr>
        <w:keepNext/>
      </w:pPr>
      <w:r>
        <w:rPr>
          <w:noProof/>
          <w:lang w:eastAsia="en-AU"/>
        </w:rPr>
        <w:lastRenderedPageBreak/>
        <w:drawing>
          <wp:inline distT="0" distB="0" distL="0" distR="0">
            <wp:extent cx="4793673" cy="2547669"/>
            <wp:effectExtent l="0" t="0" r="0" b="0"/>
            <wp:docPr id="1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58" cstate="print"/>
                    <a:stretch>
                      <a:fillRect/>
                    </a:stretch>
                  </pic:blipFill>
                  <pic:spPr>
                    <a:xfrm>
                      <a:off x="0" y="0"/>
                      <a:ext cx="4795894" cy="2548849"/>
                    </a:xfrm>
                    <a:prstGeom prst="rect">
                      <a:avLst/>
                    </a:prstGeom>
                  </pic:spPr>
                </pic:pic>
              </a:graphicData>
            </a:graphic>
          </wp:inline>
        </w:drawing>
      </w:r>
    </w:p>
    <w:p w:rsidR="00E73A90" w:rsidRDefault="00E73A90" w:rsidP="00E73A90">
      <w:pPr>
        <w:pStyle w:val="Caption"/>
      </w:pPr>
      <w:bookmarkStart w:id="153" w:name="_Ref345516376"/>
      <w:r>
        <w:t xml:space="preserve">Figure </w:t>
      </w:r>
      <w:fldSimple w:instr=" SEQ Figure \* ARABIC ">
        <w:r w:rsidR="00FD4AAD">
          <w:rPr>
            <w:noProof/>
          </w:rPr>
          <w:t>44</w:t>
        </w:r>
      </w:fldSimple>
      <w:bookmarkEnd w:id="153"/>
      <w:r>
        <w:t xml:space="preserve"> QEForm examples</w:t>
      </w:r>
    </w:p>
    <w:p w:rsidR="005F6681" w:rsidRPr="005F6681" w:rsidRDefault="005F6681" w:rsidP="005F6681">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634B86" w:rsidRDefault="00634B86" w:rsidP="00634B86">
      <w:pPr>
        <w:pStyle w:val="Heading2"/>
      </w:pPr>
      <w:bookmarkStart w:id="154" w:name="_Toc363483462"/>
      <w:r>
        <w:t>QEPlot</w:t>
      </w:r>
      <w:bookmarkEnd w:id="154"/>
    </w:p>
    <w:p w:rsidR="002421F8" w:rsidRDefault="002421F8" w:rsidP="002421F8">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8616F5" w:rsidRDefault="002421F8" w:rsidP="002421F8">
      <w:r>
        <w:t xml:space="preserve">Up to four variables may be plotted. </w:t>
      </w:r>
      <w:r w:rsidR="008616F5">
        <w:t>By default plots are auto-scaled with a time span of 60 seconds.</w:t>
      </w:r>
    </w:p>
    <w:p w:rsidR="00CC7207" w:rsidRDefault="00CC7207" w:rsidP="00CC7207">
      <w:r>
        <w:rPr>
          <w:noProof/>
          <w:lang w:eastAsia="en-AU"/>
        </w:rPr>
        <w:lastRenderedPageBreak/>
        <w:drawing>
          <wp:inline distT="0" distB="0" distL="0" distR="0">
            <wp:extent cx="5146123" cy="4796054"/>
            <wp:effectExtent l="19050" t="0" r="0" b="0"/>
            <wp:docPr id="51"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59" cstate="print"/>
                    <a:stretch>
                      <a:fillRect/>
                    </a:stretch>
                  </pic:blipFill>
                  <pic:spPr>
                    <a:xfrm>
                      <a:off x="0" y="0"/>
                      <a:ext cx="5144528" cy="4794568"/>
                    </a:xfrm>
                    <a:prstGeom prst="rect">
                      <a:avLst/>
                    </a:prstGeom>
                  </pic:spPr>
                </pic:pic>
              </a:graphicData>
            </a:graphic>
          </wp:inline>
        </w:drawing>
      </w:r>
    </w:p>
    <w:p w:rsidR="00CC7207" w:rsidRPr="002421F8" w:rsidRDefault="00CC7207" w:rsidP="00CC7207">
      <w:pPr>
        <w:pStyle w:val="Caption"/>
      </w:pPr>
      <w:r>
        <w:t xml:space="preserve">Figure </w:t>
      </w:r>
      <w:fldSimple w:instr=" SEQ Figure \* ARABIC ">
        <w:r w:rsidR="00FD4AAD">
          <w:rPr>
            <w:noProof/>
          </w:rPr>
          <w:t>45</w:t>
        </w:r>
      </w:fldSimple>
      <w:r>
        <w:t xml:space="preserve"> GUI using QEPlot widgets to plot waveforms (left) and scalar values (right)</w:t>
      </w:r>
    </w:p>
    <w:p w:rsidR="00522A77" w:rsidRPr="008616F5" w:rsidRDefault="00522A77" w:rsidP="00522A77">
      <w:pPr>
        <w:keepNext/>
        <w:rPr>
          <w:b/>
          <w:u w:val="single"/>
        </w:rPr>
      </w:pPr>
      <w:r>
        <w:rPr>
          <w:b/>
          <w:u w:val="single"/>
        </w:rPr>
        <w:t>Individual t</w:t>
      </w:r>
      <w:r w:rsidRPr="008616F5">
        <w:rPr>
          <w:b/>
          <w:u w:val="single"/>
        </w:rPr>
        <w:t>race presentation:</w:t>
      </w:r>
    </w:p>
    <w:p w:rsidR="00522A77" w:rsidRDefault="00522A77" w:rsidP="00522A77">
      <w:r>
        <w:t>Each trace may be given a colour, line style, and a legend using the following properties:</w:t>
      </w:r>
    </w:p>
    <w:p w:rsidR="00522A77" w:rsidRDefault="00522A77" w:rsidP="00522A77">
      <w:pPr>
        <w:pStyle w:val="ListParagraph"/>
        <w:numPr>
          <w:ilvl w:val="0"/>
          <w:numId w:val="35"/>
        </w:numPr>
      </w:pPr>
      <w:r>
        <w:t>traceColour1-4</w:t>
      </w:r>
    </w:p>
    <w:p w:rsidR="00522A77" w:rsidRDefault="00522A77" w:rsidP="00522A77">
      <w:pPr>
        <w:pStyle w:val="ListParagraph"/>
        <w:numPr>
          <w:ilvl w:val="0"/>
          <w:numId w:val="35"/>
        </w:numPr>
      </w:pPr>
      <w:r>
        <w:t>traceStyle1-4</w:t>
      </w:r>
    </w:p>
    <w:p w:rsidR="00522A77" w:rsidRDefault="00522A77" w:rsidP="00522A77">
      <w:pPr>
        <w:pStyle w:val="ListParagraph"/>
        <w:numPr>
          <w:ilvl w:val="0"/>
          <w:numId w:val="35"/>
        </w:numPr>
      </w:pPr>
      <w:r>
        <w:t>traceLegend1-4</w:t>
      </w:r>
    </w:p>
    <w:p w:rsidR="00522A77" w:rsidRDefault="00522A77" w:rsidP="00522A77">
      <w:pPr>
        <w:rPr>
          <w:b/>
          <w:u w:val="single"/>
        </w:rPr>
      </w:pPr>
      <w:r>
        <w:rPr>
          <w:b/>
          <w:u w:val="single"/>
        </w:rPr>
        <w:t>Scaling</w:t>
      </w:r>
      <w:r w:rsidR="00273A34">
        <w:rPr>
          <w:b/>
          <w:u w:val="single"/>
        </w:rPr>
        <w:t xml:space="preserve"> and units</w:t>
      </w:r>
      <w:r w:rsidRPr="008616F5">
        <w:rPr>
          <w:b/>
          <w:u w:val="single"/>
        </w:rPr>
        <w:t>:</w:t>
      </w:r>
    </w:p>
    <w:p w:rsidR="00522A77" w:rsidRDefault="00522A77" w:rsidP="00522A77">
      <w:r>
        <w:t>All four traces must be scaled as a set. The QEPlot widget can auto-scale all traces, or use a fixed range. With the following properties:</w:t>
      </w:r>
    </w:p>
    <w:p w:rsidR="00522A77" w:rsidRDefault="00522A77" w:rsidP="00522A77">
      <w:pPr>
        <w:pStyle w:val="ListParagraph"/>
        <w:numPr>
          <w:ilvl w:val="0"/>
          <w:numId w:val="36"/>
        </w:numPr>
      </w:pPr>
      <w:r>
        <w:t>autoScale</w:t>
      </w:r>
      <w:r w:rsidR="005570D4">
        <w:tab/>
        <w:t>(default is to auto-scale)</w:t>
      </w:r>
    </w:p>
    <w:p w:rsidR="00522A77" w:rsidRDefault="00522A77" w:rsidP="00522A77">
      <w:pPr>
        <w:pStyle w:val="ListParagraph"/>
        <w:numPr>
          <w:ilvl w:val="0"/>
          <w:numId w:val="36"/>
        </w:numPr>
      </w:pPr>
      <w:r>
        <w:t>yMin and yMax</w:t>
      </w:r>
    </w:p>
    <w:p w:rsidR="00273A34" w:rsidRDefault="00273A34" w:rsidP="00273A34">
      <w:r>
        <w:t xml:space="preserve">X and Y units may be specified </w:t>
      </w:r>
      <w:r w:rsidR="005570D4">
        <w:t>using the following properties: Note, these are presented regardless of the actual data.</w:t>
      </w:r>
    </w:p>
    <w:p w:rsidR="005570D4" w:rsidRDefault="005570D4" w:rsidP="005570D4">
      <w:pPr>
        <w:pStyle w:val="ListParagraph"/>
        <w:numPr>
          <w:ilvl w:val="0"/>
          <w:numId w:val="39"/>
        </w:numPr>
      </w:pPr>
      <w:r>
        <w:lastRenderedPageBreak/>
        <w:t>xUnit, yUnit</w:t>
      </w:r>
    </w:p>
    <w:p w:rsidR="00522A77" w:rsidRPr="00522A77" w:rsidRDefault="00522A77" w:rsidP="00522A77">
      <w:pPr>
        <w:rPr>
          <w:b/>
          <w:u w:val="single"/>
        </w:rPr>
      </w:pPr>
      <w:r w:rsidRPr="00522A77">
        <w:rPr>
          <w:b/>
          <w:u w:val="single"/>
        </w:rPr>
        <w:t>Plot presentation</w:t>
      </w:r>
      <w:r>
        <w:rPr>
          <w:b/>
          <w:u w:val="single"/>
        </w:rPr>
        <w:t>:</w:t>
      </w:r>
    </w:p>
    <w:p w:rsidR="00522A77" w:rsidRDefault="00522A77" w:rsidP="00522A77">
      <w:r>
        <w:t>X and Y axis are independently optional, as are major and minor X and Y grids, using the following properties:</w:t>
      </w:r>
    </w:p>
    <w:p w:rsidR="00522A77" w:rsidRDefault="00522A77" w:rsidP="00522A77">
      <w:pPr>
        <w:pStyle w:val="ListParagraph"/>
        <w:numPr>
          <w:ilvl w:val="0"/>
          <w:numId w:val="37"/>
        </w:numPr>
      </w:pPr>
      <w:r>
        <w:t>axisEnableX and axisEnableY</w:t>
      </w:r>
      <w:r w:rsidR="005570D4">
        <w:tab/>
        <w:t>(default is display axis)</w:t>
      </w:r>
    </w:p>
    <w:p w:rsidR="00522A77" w:rsidRDefault="00522A77" w:rsidP="00522A77">
      <w:pPr>
        <w:pStyle w:val="ListParagraph"/>
        <w:numPr>
          <w:ilvl w:val="0"/>
          <w:numId w:val="37"/>
        </w:numPr>
      </w:pPr>
      <w:r>
        <w:t>gridEnableMajorX and gridEnableMajorY</w:t>
      </w:r>
      <w:r w:rsidR="005570D4">
        <w:tab/>
        <w:t>(default is no grids)</w:t>
      </w:r>
    </w:p>
    <w:p w:rsidR="00522A77" w:rsidRDefault="00522A77" w:rsidP="00522A77">
      <w:pPr>
        <w:pStyle w:val="ListParagraph"/>
        <w:numPr>
          <w:ilvl w:val="0"/>
          <w:numId w:val="37"/>
        </w:numPr>
      </w:pPr>
      <w:r>
        <w:t>gridEnableMinorX and gridEnableMinorY</w:t>
      </w:r>
      <w:r w:rsidR="005570D4">
        <w:tab/>
        <w:t>(default is no grids)</w:t>
      </w:r>
    </w:p>
    <w:p w:rsidR="00522A77" w:rsidRDefault="00522A77" w:rsidP="00522A77">
      <w:r>
        <w:t xml:space="preserve">The </w:t>
      </w:r>
      <w:r w:rsidR="00273A34">
        <w:t xml:space="preserve">plot background and </w:t>
      </w:r>
      <w:r>
        <w:t>grid colours may be changed using:</w:t>
      </w:r>
    </w:p>
    <w:p w:rsidR="00273A34" w:rsidRDefault="00273A34" w:rsidP="00522A77">
      <w:pPr>
        <w:pStyle w:val="ListParagraph"/>
        <w:numPr>
          <w:ilvl w:val="0"/>
          <w:numId w:val="38"/>
        </w:numPr>
      </w:pPr>
      <w:r>
        <w:t>backgroundColor</w:t>
      </w:r>
    </w:p>
    <w:p w:rsidR="00522A77" w:rsidRDefault="00522A77" w:rsidP="00522A77">
      <w:pPr>
        <w:pStyle w:val="ListParagraph"/>
        <w:numPr>
          <w:ilvl w:val="0"/>
          <w:numId w:val="38"/>
        </w:numPr>
      </w:pPr>
      <w:r>
        <w:t>gridMajorColor and gridMinorColor</w:t>
      </w:r>
    </w:p>
    <w:p w:rsidR="00522A77" w:rsidRDefault="00522A77" w:rsidP="00522A77">
      <w:r>
        <w:t>The e</w:t>
      </w:r>
      <w:r w:rsidR="005570D4">
        <w:t>ntire plot may be given a title:</w:t>
      </w:r>
    </w:p>
    <w:p w:rsidR="008616F5" w:rsidRDefault="00273A34" w:rsidP="005570D4">
      <w:pPr>
        <w:pStyle w:val="ListParagraph"/>
        <w:numPr>
          <w:ilvl w:val="0"/>
          <w:numId w:val="40"/>
        </w:numPr>
      </w:pPr>
      <w:r>
        <w:t>title</w:t>
      </w:r>
      <w:r w:rsidR="005570D4">
        <w:t xml:space="preserve"> (default is no title)</w:t>
      </w:r>
    </w:p>
    <w:p w:rsidR="005570D4" w:rsidRPr="005570D4" w:rsidRDefault="005570D4" w:rsidP="005570D4">
      <w:pPr>
        <w:rPr>
          <w:b/>
        </w:rPr>
      </w:pPr>
      <w:r>
        <w:rPr>
          <w:b/>
        </w:rPr>
        <w:t>Scalar attributes</w:t>
      </w:r>
      <w:r w:rsidRPr="005570D4">
        <w:rPr>
          <w:b/>
        </w:rPr>
        <w:t>:</w:t>
      </w:r>
    </w:p>
    <w:p w:rsidR="005570D4" w:rsidRDefault="005570D4" w:rsidP="005570D4">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570D4" w:rsidRDefault="005570D4" w:rsidP="005570D4">
      <w:pPr>
        <w:pStyle w:val="ListParagraph"/>
        <w:numPr>
          <w:ilvl w:val="0"/>
          <w:numId w:val="40"/>
        </w:numPr>
      </w:pPr>
      <w:r>
        <w:t>timeSpan</w:t>
      </w:r>
      <w:r>
        <w:tab/>
        <w:t>(default is 59 seconds)</w:t>
      </w:r>
    </w:p>
    <w:p w:rsidR="005570D4" w:rsidRDefault="005570D4" w:rsidP="005570D4">
      <w:pPr>
        <w:pStyle w:val="ListParagraph"/>
        <w:numPr>
          <w:ilvl w:val="0"/>
          <w:numId w:val="40"/>
        </w:numPr>
      </w:pPr>
      <w:r>
        <w:t>tickRate</w:t>
      </w:r>
      <w:r>
        <w:tab/>
        <w:t>(default is 50mS)</w:t>
      </w:r>
    </w:p>
    <w:p w:rsidR="005570D4" w:rsidRPr="005570D4" w:rsidRDefault="005570D4" w:rsidP="005570D4">
      <w:pPr>
        <w:rPr>
          <w:b/>
        </w:rPr>
      </w:pPr>
      <w:r w:rsidRPr="005570D4">
        <w:rPr>
          <w:b/>
        </w:rPr>
        <w:t>Waveform attributes:</w:t>
      </w:r>
    </w:p>
    <w:p w:rsidR="002421F8" w:rsidRDefault="005570D4" w:rsidP="002421F8">
      <w:r>
        <w:t xml:space="preserve">When displaying waveforms, the QEPlot widget presents the waveform and sets the range of values on the X axis according to </w:t>
      </w:r>
      <w:r w:rsidR="00CC7207">
        <w:t xml:space="preserve">properties specifying an </w:t>
      </w:r>
      <w:r>
        <w:t xml:space="preserve">initial value and an incremental value per </w:t>
      </w:r>
      <w:r w:rsidR="00CC7207">
        <w:t>point</w:t>
      </w:r>
      <w:r>
        <w:t xml:space="preserve"> in the waveform.</w:t>
      </w:r>
    </w:p>
    <w:p w:rsidR="005570D4" w:rsidRDefault="005570D4" w:rsidP="005570D4">
      <w:pPr>
        <w:pStyle w:val="ListParagraph"/>
        <w:numPr>
          <w:ilvl w:val="0"/>
          <w:numId w:val="41"/>
        </w:numPr>
      </w:pPr>
      <w:r>
        <w:t>xStart</w:t>
      </w:r>
    </w:p>
    <w:p w:rsidR="00CC7207" w:rsidRDefault="005570D4" w:rsidP="00CC7207">
      <w:pPr>
        <w:pStyle w:val="ListParagraph"/>
        <w:numPr>
          <w:ilvl w:val="0"/>
          <w:numId w:val="41"/>
        </w:numPr>
      </w:pPr>
      <w:r>
        <w:t>xIncrement</w:t>
      </w:r>
    </w:p>
    <w:p w:rsidR="00634B86" w:rsidRDefault="00634B86" w:rsidP="00634B86">
      <w:pPr>
        <w:pStyle w:val="Heading2"/>
      </w:pPr>
      <w:bookmarkStart w:id="155" w:name="_Toc363483463"/>
      <w:r>
        <w:t>QEImage</w:t>
      </w:r>
      <w:bookmarkEnd w:id="155"/>
    </w:p>
    <w:p w:rsidR="003D5242" w:rsidRDefault="003D5242" w:rsidP="003D5242">
      <w:r>
        <w:t>The QEImage widget is used to present an EPICS waveform (typically from areaDetector) as an image. It provides local analysis tools, such as displaying pixel profiles of slices through the image, and interacts with central analysis tools, such as are</w:t>
      </w:r>
      <w:r w:rsidR="00307302">
        <w:t>aDetector’s Region of Interest p</w:t>
      </w:r>
      <w:r>
        <w:t>lugin.</w:t>
      </w:r>
    </w:p>
    <w:p w:rsidR="003D5242" w:rsidRDefault="003D5242" w:rsidP="003D5242">
      <w:r>
        <w:t>Images can be zoomed, panned, and scrolled. Images views can be captured to a local file.</w:t>
      </w:r>
    </w:p>
    <w:p w:rsidR="002F2F54" w:rsidRDefault="002F2F54" w:rsidP="003D5242">
      <w:r>
        <w:t>The image has functionality to support sample positioning.</w:t>
      </w:r>
    </w:p>
    <w:p w:rsidR="007B2169" w:rsidRDefault="007B2169" w:rsidP="003D5242">
      <w:r>
        <w:t>An image input for the QEImage is defined using the following properties:</w:t>
      </w:r>
    </w:p>
    <w:p w:rsidR="007B2169" w:rsidRDefault="007B2169" w:rsidP="001D2E61">
      <w:pPr>
        <w:pStyle w:val="ListParagraph"/>
        <w:numPr>
          <w:ilvl w:val="0"/>
          <w:numId w:val="20"/>
        </w:numPr>
      </w:pPr>
      <w:r>
        <w:lastRenderedPageBreak/>
        <w:t>imageVariable</w:t>
      </w:r>
      <w:r>
        <w:tab/>
        <w:t>An EPICS waveform record (typically from areaDetector)</w:t>
      </w:r>
    </w:p>
    <w:p w:rsidR="007B2169" w:rsidRDefault="007B2169" w:rsidP="001D2E61">
      <w:pPr>
        <w:pStyle w:val="ListParagraph"/>
        <w:numPr>
          <w:ilvl w:val="0"/>
          <w:numId w:val="20"/>
        </w:numPr>
      </w:pPr>
      <w:r>
        <w:t>widthVariable</w:t>
      </w:r>
      <w:r w:rsidRPr="007B2169">
        <w:t xml:space="preserve"> </w:t>
      </w:r>
      <w:r>
        <w:tab/>
        <w:t>An EPICS record (typically from areaDetector)</w:t>
      </w:r>
    </w:p>
    <w:p w:rsidR="007B2169" w:rsidRDefault="007B2169" w:rsidP="001D2E61">
      <w:pPr>
        <w:pStyle w:val="ListParagraph"/>
        <w:numPr>
          <w:ilvl w:val="0"/>
          <w:numId w:val="20"/>
        </w:numPr>
      </w:pPr>
      <w:r>
        <w:t>heightVariable</w:t>
      </w:r>
      <w:r w:rsidRPr="007B2169">
        <w:t xml:space="preserve"> </w:t>
      </w:r>
      <w:r>
        <w:tab/>
        <w:t>An EPICS record (typically from areaDetector)</w:t>
      </w:r>
    </w:p>
    <w:p w:rsidR="007B2169" w:rsidRDefault="007B2169" w:rsidP="001D2E61">
      <w:pPr>
        <w:pStyle w:val="ListParagraph"/>
        <w:numPr>
          <w:ilvl w:val="0"/>
          <w:numId w:val="20"/>
        </w:numPr>
      </w:pPr>
      <w:r>
        <w:t>formatOption</w:t>
      </w:r>
      <w:r>
        <w:tab/>
        <w:t>The expected pixel format (unrelated to the data type of the waveform record, except that the pixel format must fit in the waveform record data type)</w:t>
      </w:r>
    </w:p>
    <w:p w:rsidR="00441BC3" w:rsidRDefault="00441BC3" w:rsidP="003D5242">
      <w:r>
        <w:t>QEImage user interaction is as follows:</w:t>
      </w:r>
    </w:p>
    <w:p w:rsidR="00307302" w:rsidRDefault="00307302" w:rsidP="001D2E61">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7"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60"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Right Click menu. To resume image updating, press </w:t>
      </w:r>
      <w:r>
        <w:rPr>
          <w:noProof/>
          <w:lang w:eastAsia="en-AU"/>
        </w:rPr>
        <w:drawing>
          <wp:inline distT="0" distB="0" distL="0" distR="0">
            <wp:extent cx="114316" cy="114316"/>
            <wp:effectExtent l="19050" t="0" r="0" b="0"/>
            <wp:docPr id="18"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61" cstate="print"/>
                    <a:stretch>
                      <a:fillRect/>
                    </a:stretch>
                  </pic:blipFill>
                  <pic:spPr>
                    <a:xfrm>
                      <a:off x="0" y="0"/>
                      <a:ext cx="114316" cy="114316"/>
                    </a:xfrm>
                    <a:prstGeom prst="rect">
                      <a:avLst/>
                    </a:prstGeom>
                  </pic:spPr>
                </pic:pic>
              </a:graphicData>
            </a:graphic>
          </wp:inline>
        </w:drawing>
      </w:r>
      <w:r>
        <w:t xml:space="preserve"> if the Button Bar is displayed, or select ‘Play’ from the Right Click menu.</w:t>
      </w:r>
    </w:p>
    <w:p w:rsidR="00307302" w:rsidRDefault="00307302" w:rsidP="001D2E61">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20"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62" cstate="print"/>
                    <a:stretch>
                      <a:fillRect/>
                    </a:stretch>
                  </pic:blipFill>
                  <pic:spPr>
                    <a:xfrm>
                      <a:off x="0" y="0"/>
                      <a:ext cx="152381" cy="152381"/>
                    </a:xfrm>
                    <a:prstGeom prst="rect">
                      <a:avLst/>
                    </a:prstGeom>
                  </pic:spPr>
                </pic:pic>
              </a:graphicData>
            </a:graphic>
          </wp:inline>
        </w:drawing>
      </w:r>
      <w:r>
        <w:t xml:space="preserve"> if the Button Bar is displayed, or select ‘Save...’ from the Right Click menu.</w:t>
      </w:r>
    </w:p>
    <w:p w:rsidR="00307302" w:rsidRDefault="00307302" w:rsidP="001D2E61">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21"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63" cstate="print"/>
                    <a:stretch>
                      <a:fillRect/>
                    </a:stretch>
                  </pic:blipFill>
                  <pic:spPr>
                    <a:xfrm>
                      <a:off x="0" y="0"/>
                      <a:ext cx="114316" cy="114316"/>
                    </a:xfrm>
                    <a:prstGeom prst="rect">
                      <a:avLst/>
                    </a:prstGeom>
                  </pic:spPr>
                </pic:pic>
              </a:graphicData>
            </a:graphic>
          </wp:inline>
        </w:drawing>
      </w:r>
      <w:r>
        <w:t xml:space="preserve"> </w:t>
      </w:r>
      <w:r w:rsidR="005B0192">
        <w:t xml:space="preserve">on the Button Bar. To mark the target and beam, select ‘Mark Target’ and ‘Mark Beam’ from the select menu (available on the button bar and in the right click menu) and mark the target and beam positions on the image with the mouse. When </w:t>
      </w:r>
      <w:r w:rsidR="005B0192" w:rsidRPr="005B0192">
        <w:rPr>
          <w:noProof/>
          <w:lang w:eastAsia="en-AU"/>
        </w:rPr>
        <w:drawing>
          <wp:inline distT="0" distB="0" distL="0" distR="0">
            <wp:extent cx="114316" cy="114316"/>
            <wp:effectExtent l="19050" t="0" r="0" b="0"/>
            <wp:docPr id="22"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63" cstate="print"/>
                    <a:stretch>
                      <a:fillRect/>
                    </a:stretch>
                  </pic:blipFill>
                  <pic:spPr>
                    <a:xfrm>
                      <a:off x="0" y="0"/>
                      <a:ext cx="114316" cy="114316"/>
                    </a:xfrm>
                    <a:prstGeom prst="rect">
                      <a:avLst/>
                    </a:prstGeom>
                  </pic:spPr>
                </pic:pic>
              </a:graphicData>
            </a:graphic>
          </wp:inline>
        </w:drawing>
      </w:r>
      <w:r w:rsidR="005B0192">
        <w:t xml:space="preserve"> is pressed, the EPICS variables representing the target and beam will be updated with pixel coordinates</w:t>
      </w:r>
      <w:r w:rsidR="00DF7066">
        <w:t xml:space="preserve"> and the target trigger variable will be updated</w:t>
      </w:r>
      <w:r w:rsidR="005B0192">
        <w:t>.(Note,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rsidR="00441BC3">
        <w:br/>
        <w:t xml:space="preserve">Target and Beam markers can be seen selected in </w:t>
      </w:r>
      <w:r w:rsidR="00421A61">
        <w:fldChar w:fldCharType="begin"/>
      </w:r>
      <w:r w:rsidR="00441BC3">
        <w:instrText xml:space="preserve"> REF _Ref346709098 \h </w:instrText>
      </w:r>
      <w:r w:rsidR="00421A61">
        <w:fldChar w:fldCharType="separate"/>
      </w:r>
      <w:r w:rsidR="00FD4AAD">
        <w:t xml:space="preserve">Figure </w:t>
      </w:r>
      <w:r w:rsidR="00FD4AAD">
        <w:rPr>
          <w:noProof/>
        </w:rPr>
        <w:t>46</w:t>
      </w:r>
      <w:r w:rsidR="00421A61">
        <w:fldChar w:fldCharType="end"/>
      </w:r>
      <w:r w:rsidR="00441BC3">
        <w:t>.</w:t>
      </w:r>
      <w:r w:rsidR="00DF7066">
        <w:br/>
        <w:t>The EPICS variables written to when marking the beam and target are defined by the following properties:</w:t>
      </w:r>
    </w:p>
    <w:p w:rsidR="00DF7066" w:rsidRDefault="00DF7066" w:rsidP="001D2E61">
      <w:pPr>
        <w:pStyle w:val="ListParagraph"/>
        <w:numPr>
          <w:ilvl w:val="1"/>
          <w:numId w:val="19"/>
        </w:numPr>
      </w:pPr>
      <w:r>
        <w:t>targetXVariable</w:t>
      </w:r>
    </w:p>
    <w:p w:rsidR="00DF7066" w:rsidRDefault="00DF7066" w:rsidP="001D2E61">
      <w:pPr>
        <w:pStyle w:val="ListParagraph"/>
        <w:numPr>
          <w:ilvl w:val="1"/>
          <w:numId w:val="19"/>
        </w:numPr>
      </w:pPr>
      <w:r>
        <w:t>targetYVariable</w:t>
      </w:r>
    </w:p>
    <w:p w:rsidR="00DF7066" w:rsidRDefault="00DF7066" w:rsidP="001D2E61">
      <w:pPr>
        <w:pStyle w:val="ListParagraph"/>
        <w:numPr>
          <w:ilvl w:val="1"/>
          <w:numId w:val="19"/>
        </w:numPr>
      </w:pPr>
      <w:r>
        <w:t>beamXVariable</w:t>
      </w:r>
    </w:p>
    <w:p w:rsidR="00DF7066" w:rsidRDefault="00DF7066" w:rsidP="001D2E61">
      <w:pPr>
        <w:pStyle w:val="ListParagraph"/>
        <w:numPr>
          <w:ilvl w:val="1"/>
          <w:numId w:val="19"/>
        </w:numPr>
      </w:pPr>
      <w:r>
        <w:t>beamYVariable</w:t>
      </w:r>
    </w:p>
    <w:p w:rsidR="00DF7066" w:rsidRDefault="00DF7066" w:rsidP="001D2E61">
      <w:pPr>
        <w:pStyle w:val="ListParagraph"/>
        <w:numPr>
          <w:ilvl w:val="1"/>
          <w:numId w:val="19"/>
        </w:numPr>
      </w:pPr>
      <w:r>
        <w:t>targetTriggerVariable</w:t>
      </w:r>
    </w:p>
    <w:p w:rsidR="00441BC3" w:rsidRDefault="00441BC3" w:rsidP="001D2E61">
      <w:pPr>
        <w:pStyle w:val="ListParagraph"/>
        <w:numPr>
          <w:ilvl w:val="0"/>
          <w:numId w:val="19"/>
        </w:numPr>
      </w:pPr>
      <w:r>
        <w:t>To zoom, either:</w:t>
      </w:r>
    </w:p>
    <w:p w:rsidR="005B0192" w:rsidRDefault="00441BC3" w:rsidP="001D2E61">
      <w:pPr>
        <w:pStyle w:val="ListParagraph"/>
        <w:numPr>
          <w:ilvl w:val="1"/>
          <w:numId w:val="19"/>
        </w:numPr>
      </w:pPr>
      <w:r>
        <w:t>Select the required zoom percentage from the ‘Zoom’ menu on the button bar or in the right click menu.</w:t>
      </w:r>
    </w:p>
    <w:p w:rsidR="00441BC3" w:rsidRDefault="00441BC3" w:rsidP="001D2E61">
      <w:pPr>
        <w:pStyle w:val="ListParagraph"/>
        <w:numPr>
          <w:ilvl w:val="1"/>
          <w:numId w:val="19"/>
        </w:numPr>
      </w:pPr>
      <w:r>
        <w:t>Select ‘Fit’ from the ‘Zoom’ menu on the button bar or in the right click menu to zoom to a percentage that will fit the image in the current window. The image will be resized if the window size changes.</w:t>
      </w:r>
    </w:p>
    <w:p w:rsidR="00513CCE" w:rsidRDefault="00441BC3" w:rsidP="001D2E61">
      <w:pPr>
        <w:pStyle w:val="ListParagraph"/>
        <w:numPr>
          <w:ilvl w:val="1"/>
          <w:numId w:val="19"/>
        </w:numPr>
      </w:pPr>
      <w:r>
        <w:t>Choose ‘Select Area 1’ (Region 1) from the Mode menu on the button bar or from the right click menu, select an area within the image, then select ‘Selected Area’ from the ‘Zoom’ menu on the button bar or in the right click menu.</w:t>
      </w:r>
    </w:p>
    <w:p w:rsidR="005C6F3C" w:rsidRDefault="005C6F3C" w:rsidP="005C6F3C">
      <w:pPr>
        <w:ind w:left="709"/>
      </w:pPr>
      <w:r>
        <w:t xml:space="preserve">The image may zoomed </w:t>
      </w:r>
      <w:r w:rsidR="007B2169">
        <w:t xml:space="preserve">and set to an initial scroll position </w:t>
      </w:r>
      <w:r>
        <w:t>by default using the following properties:</w:t>
      </w:r>
    </w:p>
    <w:p w:rsidR="005C6F3C" w:rsidRDefault="005C6F3C" w:rsidP="001D2E61">
      <w:pPr>
        <w:pStyle w:val="ListParagraph"/>
        <w:numPr>
          <w:ilvl w:val="1"/>
          <w:numId w:val="19"/>
        </w:numPr>
      </w:pPr>
      <w:r>
        <w:lastRenderedPageBreak/>
        <w:t>resizeOption</w:t>
      </w:r>
    </w:p>
    <w:p w:rsidR="005C6F3C" w:rsidRDefault="005C6F3C" w:rsidP="001D2E61">
      <w:pPr>
        <w:pStyle w:val="ListParagraph"/>
        <w:numPr>
          <w:ilvl w:val="1"/>
          <w:numId w:val="19"/>
        </w:numPr>
      </w:pPr>
      <w:r>
        <w:t>zoom</w:t>
      </w:r>
    </w:p>
    <w:p w:rsidR="007B2169" w:rsidRDefault="007B2169" w:rsidP="001D2E61">
      <w:pPr>
        <w:pStyle w:val="ListParagraph"/>
        <w:numPr>
          <w:ilvl w:val="1"/>
          <w:numId w:val="19"/>
        </w:numPr>
      </w:pPr>
      <w:r>
        <w:t>initialHosScrollPos</w:t>
      </w:r>
    </w:p>
    <w:p w:rsidR="007B2169" w:rsidRDefault="007B2169" w:rsidP="001D2E61">
      <w:pPr>
        <w:pStyle w:val="ListParagraph"/>
        <w:numPr>
          <w:ilvl w:val="1"/>
          <w:numId w:val="19"/>
        </w:numPr>
      </w:pPr>
      <w:r>
        <w:t>initialVertScrollPos</w:t>
      </w:r>
    </w:p>
    <w:p w:rsidR="002241A7" w:rsidRDefault="00513CCE" w:rsidP="001D2E61">
      <w:pPr>
        <w:pStyle w:val="ListParagraph"/>
        <w:numPr>
          <w:ilvl w:val="0"/>
          <w:numId w:val="19"/>
        </w:numPr>
      </w:pPr>
      <w:r>
        <w:t>To rotate an image by 90 degrees clockwise or anticlockwise, or 180 degrees, select the appropriate option from the Flip/Rotate menu.</w:t>
      </w:r>
      <w:r w:rsidR="00490D0E" w:rsidRPr="00490D0E">
        <w:t xml:space="preserve"> </w:t>
      </w:r>
      <w:r w:rsidR="00490D0E">
        <w:t xml:space="preserve">Refer to </w:t>
      </w:r>
      <w:r w:rsidR="00421A61">
        <w:fldChar w:fldCharType="begin"/>
      </w:r>
      <w:r w:rsidR="00490D0E">
        <w:instrText xml:space="preserve"> REF _Ref346710052 \h </w:instrText>
      </w:r>
      <w:r w:rsidR="00421A61">
        <w:fldChar w:fldCharType="separate"/>
      </w:r>
      <w:r w:rsidR="00FD4AAD">
        <w:t xml:space="preserve">Figure </w:t>
      </w:r>
      <w:r w:rsidR="00FD4AAD">
        <w:rPr>
          <w:noProof/>
        </w:rPr>
        <w:t>49</w:t>
      </w:r>
      <w:r w:rsidR="00421A61">
        <w:fldChar w:fldCharType="end"/>
      </w:r>
      <w:r w:rsidR="00490D0E">
        <w:t xml:space="preserve"> for an example of rotated images.</w:t>
      </w:r>
      <w:r w:rsidR="002241A7">
        <w:br/>
        <w:t xml:space="preserve">The image may be </w:t>
      </w:r>
      <w:r w:rsidR="005C6F3C">
        <w:t>rotated</w:t>
      </w:r>
      <w:r w:rsidR="002241A7">
        <w:t xml:space="preserve"> by defaul</w:t>
      </w:r>
      <w:r w:rsidR="005C6F3C">
        <w:t>t using the following property</w:t>
      </w:r>
      <w:r w:rsidR="002241A7">
        <w:t>:</w:t>
      </w:r>
    </w:p>
    <w:p w:rsidR="00513CCE" w:rsidRDefault="005C6F3C" w:rsidP="001D2E61">
      <w:pPr>
        <w:pStyle w:val="ListParagraph"/>
        <w:numPr>
          <w:ilvl w:val="1"/>
          <w:numId w:val="19"/>
        </w:numPr>
      </w:pPr>
      <w:r>
        <w:t>rotation</w:t>
      </w:r>
    </w:p>
    <w:p w:rsidR="00513CCE" w:rsidRDefault="00513CCE" w:rsidP="001D2E61">
      <w:pPr>
        <w:pStyle w:val="ListParagraph"/>
        <w:numPr>
          <w:ilvl w:val="0"/>
          <w:numId w:val="19"/>
        </w:numPr>
      </w:pPr>
      <w:r>
        <w:t>To flip image vertically or horizontally, select the appropriate options from the Flip/Rotate menu.</w:t>
      </w:r>
      <w:r w:rsidR="00490D0E">
        <w:t xml:space="preserve"> Refer to </w:t>
      </w:r>
      <w:r w:rsidR="00421A61">
        <w:fldChar w:fldCharType="begin"/>
      </w:r>
      <w:r w:rsidR="00490D0E">
        <w:instrText xml:space="preserve"> REF _Ref346710052 \h </w:instrText>
      </w:r>
      <w:r w:rsidR="00421A61">
        <w:fldChar w:fldCharType="separate"/>
      </w:r>
      <w:r w:rsidR="00FD4AAD">
        <w:t xml:space="preserve">Figure </w:t>
      </w:r>
      <w:r w:rsidR="00FD4AAD">
        <w:rPr>
          <w:noProof/>
        </w:rPr>
        <w:t>49</w:t>
      </w:r>
      <w:r w:rsidR="00421A61">
        <w:fldChar w:fldCharType="end"/>
      </w:r>
      <w:r w:rsidR="00490D0E">
        <w:t xml:space="preserve"> for an example of flipped images.</w:t>
      </w:r>
      <w:r w:rsidR="002241A7">
        <w:br/>
        <w:t>The image may be flipped by default using the following properties:</w:t>
      </w:r>
    </w:p>
    <w:p w:rsidR="002241A7" w:rsidRDefault="002241A7" w:rsidP="001D2E61">
      <w:pPr>
        <w:pStyle w:val="ListParagraph"/>
        <w:numPr>
          <w:ilvl w:val="1"/>
          <w:numId w:val="19"/>
        </w:numPr>
      </w:pPr>
      <w:r>
        <w:t>verticalFlip</w:t>
      </w:r>
    </w:p>
    <w:p w:rsidR="002241A7" w:rsidRDefault="002241A7" w:rsidP="001D2E61">
      <w:pPr>
        <w:pStyle w:val="ListParagraph"/>
        <w:numPr>
          <w:ilvl w:val="1"/>
          <w:numId w:val="19"/>
        </w:numPr>
      </w:pPr>
      <w:r>
        <w:t>horizontalFlip</w:t>
      </w:r>
    </w:p>
    <w:p w:rsidR="005C6F3C" w:rsidRDefault="00490D0E" w:rsidP="001D2E61">
      <w:pPr>
        <w:pStyle w:val="ListParagraph"/>
        <w:numPr>
          <w:ilvl w:val="0"/>
          <w:numId w:val="19"/>
        </w:numPr>
      </w:pPr>
      <w:r>
        <w:t>To apply contract reversal to an image (present a negative view), select the ‘Contract Reversal from the right click menu.</w:t>
      </w:r>
      <w:r w:rsidRPr="00490D0E">
        <w:t xml:space="preserve"> </w:t>
      </w:r>
      <w:r>
        <w:t xml:space="preserve">Refer to </w:t>
      </w:r>
      <w:r w:rsidR="00421A61">
        <w:fldChar w:fldCharType="begin"/>
      </w:r>
      <w:r>
        <w:instrText xml:space="preserve"> REF _Ref346710052 \h </w:instrText>
      </w:r>
      <w:r w:rsidR="00421A61">
        <w:fldChar w:fldCharType="separate"/>
      </w:r>
      <w:r w:rsidR="00FD4AAD">
        <w:t xml:space="preserve">Figure </w:t>
      </w:r>
      <w:r w:rsidR="00FD4AAD">
        <w:rPr>
          <w:noProof/>
        </w:rPr>
        <w:t>49</w:t>
      </w:r>
      <w:r w:rsidR="00421A61">
        <w:fldChar w:fldCharType="end"/>
      </w:r>
      <w:r>
        <w:t xml:space="preserve"> for an example of contrast reversal.</w:t>
      </w:r>
      <w:r w:rsidR="005C6F3C">
        <w:br/>
        <w:t>The image contrast may be reversed by default using the following property:</w:t>
      </w:r>
    </w:p>
    <w:p w:rsidR="005C6F3C" w:rsidRDefault="005C6F3C" w:rsidP="001D2E61">
      <w:pPr>
        <w:pStyle w:val="ListParagraph"/>
        <w:numPr>
          <w:ilvl w:val="1"/>
          <w:numId w:val="19"/>
        </w:numPr>
      </w:pPr>
      <w:r>
        <w:t>contrastReversal</w:t>
      </w:r>
    </w:p>
    <w:p w:rsidR="00490D0E" w:rsidRDefault="005C6F3C" w:rsidP="001D2E61">
      <w:pPr>
        <w:pStyle w:val="ListParagraph"/>
        <w:numPr>
          <w:ilvl w:val="0"/>
          <w:numId w:val="19"/>
        </w:numPr>
      </w:pPr>
      <w:r>
        <w:t>To display a timestamp in the top left corner of the image, select ‘Show Time’ from the right click menu.</w:t>
      </w:r>
      <w:r>
        <w:br/>
        <w:t>The timestamp may be shown by default using the following property:</w:t>
      </w:r>
    </w:p>
    <w:p w:rsidR="005C6F3C" w:rsidRDefault="005C6F3C" w:rsidP="001D2E61">
      <w:pPr>
        <w:pStyle w:val="ListParagraph"/>
        <w:numPr>
          <w:ilvl w:val="1"/>
          <w:numId w:val="19"/>
        </w:numPr>
      </w:pPr>
      <w:r>
        <w:t>showTime</w:t>
      </w:r>
    </w:p>
    <w:p w:rsidR="00290403" w:rsidRDefault="00290403" w:rsidP="001D2E61">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w:t>
      </w:r>
      <w:r w:rsidR="00537F6B">
        <w:t xml:space="preserve"> The mark-ups can be cleared by right clicking over the outline and selecting ‘Clear’</w:t>
      </w:r>
      <w:r>
        <w:br/>
      </w:r>
      <w:r w:rsidR="00421A61">
        <w:fldChar w:fldCharType="begin"/>
      </w:r>
      <w:r>
        <w:instrText xml:space="preserve"> REF _Ref346709098 \h </w:instrText>
      </w:r>
      <w:r w:rsidR="00421A61">
        <w:fldChar w:fldCharType="separate"/>
      </w:r>
      <w:r w:rsidR="00FD4AAD">
        <w:t xml:space="preserve">Figure </w:t>
      </w:r>
      <w:r w:rsidR="00FD4AAD">
        <w:rPr>
          <w:noProof/>
        </w:rPr>
        <w:t>46</w:t>
      </w:r>
      <w:r w:rsidR="00421A61">
        <w:fldChar w:fldCharType="end"/>
      </w:r>
      <w:r>
        <w:t xml:space="preserve"> shows an image with Vertical, Horizontal and arbitrary profiles selected.</w:t>
      </w:r>
      <w:r w:rsidR="002F2F54">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w:t>
      </w:r>
      <w:r w:rsidR="00461942">
        <w:t xml:space="preserve"> The line thickness can also be returned to single line thickness from the line’s context menu.</w:t>
      </w:r>
      <w:r w:rsidR="00461942">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513CCE" w:rsidRDefault="00490D0E" w:rsidP="001D2E61">
      <w:pPr>
        <w:pStyle w:val="ListParagraph"/>
        <w:numPr>
          <w:ilvl w:val="0"/>
          <w:numId w:val="19"/>
        </w:numPr>
      </w:pPr>
      <w:r>
        <w:lastRenderedPageBreak/>
        <w:t xml:space="preserve">To set the area in up to 4 areaDetector Region of Interest plugins, select ‘Select Area 1’, ‘Select Area 2’, ‘Select Area 3’ or ‘Select Area 4’ from the Mode menu on the button bar or in the right click menu, and mark the area in the image using the mouse. When marked, the four EPICS areaDetector variables representing the Region of Interest area position and size will be updated. </w:t>
      </w:r>
      <w:r w:rsidR="00421A61">
        <w:fldChar w:fldCharType="begin"/>
      </w:r>
      <w:r>
        <w:instrText xml:space="preserve"> REF _Ref346710357 \h </w:instrText>
      </w:r>
      <w:r w:rsidR="00421A61">
        <w:fldChar w:fldCharType="separate"/>
      </w:r>
      <w:r w:rsidR="00FD4AAD">
        <w:t xml:space="preserve">Figure </w:t>
      </w:r>
      <w:r w:rsidR="00FD4AAD">
        <w:rPr>
          <w:noProof/>
        </w:rPr>
        <w:t>48</w:t>
      </w:r>
      <w:r w:rsidR="00421A61">
        <w:fldChar w:fldCharType="end"/>
      </w:r>
      <w:r w:rsidR="002241A7">
        <w:t xml:space="preserve"> shows an example of this.</w:t>
      </w:r>
      <w:r w:rsidR="00537F6B">
        <w:br/>
        <w:t>After the area mark-ups are drawn, the mouse can be used to drag the markups to a new location to drag individual sides or corners to a new location. The area can be cleared by right clicking over the outline and selecting ‘Clear’</w:t>
      </w:r>
      <w:r w:rsidR="002241A7">
        <w:br/>
      </w:r>
      <w:r>
        <w:t>The fo</w:t>
      </w:r>
      <w:r w:rsidR="002241A7">
        <w:t>u</w:t>
      </w:r>
      <w:r>
        <w:t>r EPICS areaDetector variables for each area are defined by the following properties:</w:t>
      </w:r>
    </w:p>
    <w:p w:rsidR="00490D0E" w:rsidRDefault="00490D0E" w:rsidP="001D2E61">
      <w:pPr>
        <w:pStyle w:val="ListParagraph"/>
        <w:numPr>
          <w:ilvl w:val="1"/>
          <w:numId w:val="19"/>
        </w:numPr>
      </w:pPr>
      <w:r>
        <w:t>regionOfInterest1XVariable</w:t>
      </w:r>
    </w:p>
    <w:p w:rsidR="00490D0E" w:rsidRDefault="00490D0E" w:rsidP="001D2E61">
      <w:pPr>
        <w:pStyle w:val="ListParagraph"/>
        <w:numPr>
          <w:ilvl w:val="1"/>
          <w:numId w:val="19"/>
        </w:numPr>
      </w:pPr>
      <w:r>
        <w:t>regionOfInterest1YVariable</w:t>
      </w:r>
    </w:p>
    <w:p w:rsidR="00490D0E" w:rsidRDefault="00490D0E" w:rsidP="001D2E61">
      <w:pPr>
        <w:pStyle w:val="ListParagraph"/>
        <w:numPr>
          <w:ilvl w:val="1"/>
          <w:numId w:val="19"/>
        </w:numPr>
      </w:pPr>
      <w:r>
        <w:t>regionOfInterest1WVariable (width)</w:t>
      </w:r>
    </w:p>
    <w:p w:rsidR="00490D0E" w:rsidRDefault="00490D0E" w:rsidP="001D2E61">
      <w:pPr>
        <w:pStyle w:val="ListParagraph"/>
        <w:numPr>
          <w:ilvl w:val="1"/>
          <w:numId w:val="19"/>
        </w:numPr>
      </w:pPr>
      <w:r>
        <w:t>regionOfInterest1HVariable (height)</w:t>
      </w:r>
    </w:p>
    <w:p w:rsidR="00490D0E" w:rsidRDefault="002241A7" w:rsidP="001D2E61">
      <w:pPr>
        <w:pStyle w:val="ListParagraph"/>
        <w:numPr>
          <w:ilvl w:val="1"/>
          <w:numId w:val="19"/>
        </w:numPr>
      </w:pPr>
      <w:r>
        <w:t>regionOfInterest2</w:t>
      </w:r>
      <w:r w:rsidR="00490D0E">
        <w:t>XVariable</w:t>
      </w:r>
    </w:p>
    <w:p w:rsidR="00490D0E" w:rsidRDefault="002241A7" w:rsidP="001D2E61">
      <w:pPr>
        <w:pStyle w:val="ListParagraph"/>
        <w:numPr>
          <w:ilvl w:val="1"/>
          <w:numId w:val="19"/>
        </w:numPr>
      </w:pPr>
      <w:r>
        <w:t>regionOfInterest2</w:t>
      </w:r>
      <w:r w:rsidR="00490D0E">
        <w:t>YVariable</w:t>
      </w:r>
    </w:p>
    <w:p w:rsidR="00490D0E" w:rsidRDefault="002241A7" w:rsidP="001D2E61">
      <w:pPr>
        <w:pStyle w:val="ListParagraph"/>
        <w:numPr>
          <w:ilvl w:val="1"/>
          <w:numId w:val="19"/>
        </w:numPr>
      </w:pPr>
      <w:r>
        <w:t>regionOfInterest2</w:t>
      </w:r>
      <w:r w:rsidR="00490D0E">
        <w:t>WVariable (width)</w:t>
      </w:r>
    </w:p>
    <w:p w:rsidR="00490D0E" w:rsidRDefault="002241A7" w:rsidP="001D2E61">
      <w:pPr>
        <w:pStyle w:val="ListParagraph"/>
        <w:numPr>
          <w:ilvl w:val="1"/>
          <w:numId w:val="19"/>
        </w:numPr>
      </w:pPr>
      <w:r>
        <w:t>regionOfInterest2</w:t>
      </w:r>
      <w:r w:rsidR="00490D0E">
        <w:t>HVariable (height)</w:t>
      </w:r>
    </w:p>
    <w:p w:rsidR="002241A7" w:rsidRDefault="002241A7" w:rsidP="001D2E61">
      <w:pPr>
        <w:pStyle w:val="ListParagraph"/>
        <w:numPr>
          <w:ilvl w:val="1"/>
          <w:numId w:val="19"/>
        </w:numPr>
      </w:pPr>
      <w:r>
        <w:t>regionOfInterest3XVariable</w:t>
      </w:r>
    </w:p>
    <w:p w:rsidR="002241A7" w:rsidRDefault="002241A7" w:rsidP="001D2E61">
      <w:pPr>
        <w:pStyle w:val="ListParagraph"/>
        <w:numPr>
          <w:ilvl w:val="1"/>
          <w:numId w:val="19"/>
        </w:numPr>
      </w:pPr>
      <w:r>
        <w:t>regionOfInterest3YVariable</w:t>
      </w:r>
    </w:p>
    <w:p w:rsidR="002241A7" w:rsidRDefault="002241A7" w:rsidP="001D2E61">
      <w:pPr>
        <w:pStyle w:val="ListParagraph"/>
        <w:numPr>
          <w:ilvl w:val="1"/>
          <w:numId w:val="19"/>
        </w:numPr>
      </w:pPr>
      <w:r>
        <w:t>regionOfInterest3WVariable (width)</w:t>
      </w:r>
    </w:p>
    <w:p w:rsidR="002241A7" w:rsidRDefault="002241A7" w:rsidP="001D2E61">
      <w:pPr>
        <w:pStyle w:val="ListParagraph"/>
        <w:numPr>
          <w:ilvl w:val="1"/>
          <w:numId w:val="19"/>
        </w:numPr>
      </w:pPr>
      <w:r>
        <w:t>regionOfInterest3HVariable (height)</w:t>
      </w:r>
    </w:p>
    <w:p w:rsidR="002241A7" w:rsidRDefault="002241A7" w:rsidP="001D2E61">
      <w:pPr>
        <w:pStyle w:val="ListParagraph"/>
        <w:numPr>
          <w:ilvl w:val="1"/>
          <w:numId w:val="19"/>
        </w:numPr>
      </w:pPr>
      <w:r>
        <w:t>regionOfInterest4XVariable</w:t>
      </w:r>
    </w:p>
    <w:p w:rsidR="002241A7" w:rsidRDefault="002241A7" w:rsidP="001D2E61">
      <w:pPr>
        <w:pStyle w:val="ListParagraph"/>
        <w:numPr>
          <w:ilvl w:val="1"/>
          <w:numId w:val="19"/>
        </w:numPr>
      </w:pPr>
      <w:r>
        <w:t>regionOfInterest4YVariable</w:t>
      </w:r>
    </w:p>
    <w:p w:rsidR="002241A7" w:rsidRDefault="002241A7" w:rsidP="001D2E61">
      <w:pPr>
        <w:pStyle w:val="ListParagraph"/>
        <w:numPr>
          <w:ilvl w:val="1"/>
          <w:numId w:val="19"/>
        </w:numPr>
      </w:pPr>
      <w:r>
        <w:t>regionOfInterest4WVariable (width)</w:t>
      </w:r>
    </w:p>
    <w:p w:rsidR="00490D0E" w:rsidRDefault="002241A7" w:rsidP="001D2E61">
      <w:pPr>
        <w:pStyle w:val="ListParagraph"/>
        <w:numPr>
          <w:ilvl w:val="1"/>
          <w:numId w:val="19"/>
        </w:numPr>
      </w:pPr>
      <w:r>
        <w:t>regionOfInterest4HVariable (height)</w:t>
      </w:r>
    </w:p>
    <w:p w:rsidR="007B2169" w:rsidRDefault="00D55606" w:rsidP="001D2E61">
      <w:pPr>
        <w:pStyle w:val="ListParagraph"/>
        <w:numPr>
          <w:ilvl w:val="0"/>
          <w:numId w:val="19"/>
        </w:numPr>
      </w:pPr>
      <w:r>
        <w:t>Image clipping can be achieved by defining clipping variables with the following properties:</w:t>
      </w:r>
    </w:p>
    <w:p w:rsidR="00D55606" w:rsidRDefault="00D55606" w:rsidP="001D2E61">
      <w:pPr>
        <w:pStyle w:val="ListParagraph"/>
        <w:numPr>
          <w:ilvl w:val="1"/>
          <w:numId w:val="19"/>
        </w:numPr>
      </w:pPr>
      <w:r>
        <w:t>clippingLowVariable</w:t>
      </w:r>
    </w:p>
    <w:p w:rsidR="00D55606" w:rsidRDefault="00D55606" w:rsidP="001D2E61">
      <w:pPr>
        <w:pStyle w:val="ListParagraph"/>
        <w:numPr>
          <w:ilvl w:val="1"/>
          <w:numId w:val="19"/>
        </w:numPr>
      </w:pPr>
      <w:r>
        <w:t>clipingHighVariable</w:t>
      </w:r>
    </w:p>
    <w:p w:rsidR="00D55606" w:rsidRDefault="00D55606" w:rsidP="001D2E61">
      <w:pPr>
        <w:pStyle w:val="ListParagraph"/>
        <w:numPr>
          <w:ilvl w:val="1"/>
          <w:numId w:val="19"/>
        </w:numPr>
      </w:pPr>
      <w:r>
        <w:t>clipingOnOffVariable</w:t>
      </w:r>
    </w:p>
    <w:p w:rsidR="006253A8" w:rsidRDefault="006253A8" w:rsidP="001D2E61">
      <w:pPr>
        <w:pStyle w:val="ListParagraph"/>
        <w:numPr>
          <w:ilvl w:val="0"/>
          <w:numId w:val="19"/>
        </w:numPr>
      </w:pPr>
      <w:r>
        <w:t>To simplify the user interfaces, some options can be disabled by default using the following properties:</w:t>
      </w:r>
    </w:p>
    <w:p w:rsidR="006253A8" w:rsidRDefault="006253A8" w:rsidP="001D2E61">
      <w:pPr>
        <w:pStyle w:val="ListParagraph"/>
        <w:numPr>
          <w:ilvl w:val="1"/>
          <w:numId w:val="19"/>
        </w:numPr>
      </w:pPr>
      <w:r>
        <w:t>enableVertSliceSelection</w:t>
      </w:r>
    </w:p>
    <w:p w:rsidR="006253A8" w:rsidRDefault="006253A8" w:rsidP="001D2E61">
      <w:pPr>
        <w:pStyle w:val="ListParagraph"/>
        <w:numPr>
          <w:ilvl w:val="1"/>
          <w:numId w:val="19"/>
        </w:numPr>
      </w:pPr>
      <w:r>
        <w:t>enableHozSliceSelection</w:t>
      </w:r>
    </w:p>
    <w:p w:rsidR="006253A8" w:rsidRDefault="006253A8" w:rsidP="001D2E61">
      <w:pPr>
        <w:pStyle w:val="ListParagraph"/>
        <w:numPr>
          <w:ilvl w:val="1"/>
          <w:numId w:val="19"/>
        </w:numPr>
      </w:pPr>
      <w:r>
        <w:t>enableProfileSliceSelection</w:t>
      </w:r>
    </w:p>
    <w:p w:rsidR="006253A8" w:rsidRDefault="006253A8" w:rsidP="001D2E61">
      <w:pPr>
        <w:pStyle w:val="ListParagraph"/>
        <w:numPr>
          <w:ilvl w:val="1"/>
          <w:numId w:val="19"/>
        </w:numPr>
      </w:pPr>
      <w:r>
        <w:t>enableAreaSliceSelection (for all area and region selection)</w:t>
      </w:r>
    </w:p>
    <w:p w:rsidR="006253A8" w:rsidRDefault="006253A8" w:rsidP="001D2E61">
      <w:pPr>
        <w:pStyle w:val="ListParagraph"/>
        <w:numPr>
          <w:ilvl w:val="1"/>
          <w:numId w:val="19"/>
        </w:numPr>
      </w:pPr>
      <w:r>
        <w:t>enableTargetSliceSelection (for beam and target selection)</w:t>
      </w:r>
    </w:p>
    <w:p w:rsidR="006253A8" w:rsidRDefault="00DF7066" w:rsidP="001D2E61">
      <w:pPr>
        <w:pStyle w:val="ListParagraph"/>
        <w:numPr>
          <w:ilvl w:val="0"/>
          <w:numId w:val="19"/>
        </w:numPr>
      </w:pPr>
      <w:r>
        <w:t>Markup colors can be altered using the following properties:</w:t>
      </w:r>
    </w:p>
    <w:p w:rsidR="00DF7066" w:rsidRDefault="00DF7066" w:rsidP="001D2E61">
      <w:pPr>
        <w:pStyle w:val="ListParagraph"/>
        <w:numPr>
          <w:ilvl w:val="1"/>
          <w:numId w:val="19"/>
        </w:numPr>
      </w:pPr>
      <w:r>
        <w:t>vertSliceColor</w:t>
      </w:r>
    </w:p>
    <w:p w:rsidR="00DF7066" w:rsidRDefault="00DF7066" w:rsidP="001D2E61">
      <w:pPr>
        <w:pStyle w:val="ListParagraph"/>
        <w:numPr>
          <w:ilvl w:val="1"/>
          <w:numId w:val="19"/>
        </w:numPr>
      </w:pPr>
      <w:r>
        <w:t>hozSliceColor</w:t>
      </w:r>
    </w:p>
    <w:p w:rsidR="00DF7066" w:rsidRDefault="00DF7066" w:rsidP="001D2E61">
      <w:pPr>
        <w:pStyle w:val="ListParagraph"/>
        <w:numPr>
          <w:ilvl w:val="1"/>
          <w:numId w:val="19"/>
        </w:numPr>
      </w:pPr>
      <w:r>
        <w:t>profilecolor</w:t>
      </w:r>
    </w:p>
    <w:p w:rsidR="00DF7066" w:rsidRDefault="00DF7066" w:rsidP="001D2E61">
      <w:pPr>
        <w:pStyle w:val="ListParagraph"/>
        <w:numPr>
          <w:ilvl w:val="1"/>
          <w:numId w:val="19"/>
        </w:numPr>
      </w:pPr>
      <w:r>
        <w:t>areaColor</w:t>
      </w:r>
    </w:p>
    <w:p w:rsidR="00DF7066" w:rsidRDefault="00DF7066" w:rsidP="001D2E61">
      <w:pPr>
        <w:pStyle w:val="ListParagraph"/>
        <w:numPr>
          <w:ilvl w:val="1"/>
          <w:numId w:val="19"/>
        </w:numPr>
      </w:pPr>
      <w:r>
        <w:t>beamColor</w:t>
      </w:r>
    </w:p>
    <w:p w:rsidR="00DF7066" w:rsidRDefault="00DF7066" w:rsidP="001D2E61">
      <w:pPr>
        <w:pStyle w:val="ListParagraph"/>
        <w:numPr>
          <w:ilvl w:val="1"/>
          <w:numId w:val="19"/>
        </w:numPr>
      </w:pPr>
      <w:r>
        <w:lastRenderedPageBreak/>
        <w:t>targetColor</w:t>
      </w:r>
    </w:p>
    <w:p w:rsidR="00DF7066" w:rsidRDefault="00DF7066" w:rsidP="001D2E61">
      <w:pPr>
        <w:pStyle w:val="ListParagraph"/>
        <w:numPr>
          <w:ilvl w:val="1"/>
          <w:numId w:val="19"/>
        </w:numPr>
      </w:pPr>
      <w:r>
        <w:t>timeColor</w:t>
      </w:r>
    </w:p>
    <w:p w:rsidR="002F2F54" w:rsidRDefault="002F2F54" w:rsidP="001D2E61">
      <w:pPr>
        <w:pStyle w:val="ListParagraph"/>
        <w:numPr>
          <w:ilvl w:val="0"/>
          <w:numId w:val="19"/>
        </w:numPr>
      </w:pPr>
      <w:r>
        <w:t xml:space="preserve">Local brightness and contrast controls can be enabled </w:t>
      </w:r>
      <w:r w:rsidR="00F33D3F">
        <w:t xml:space="preserve">by setting the enableBrightnessContrast property, or by checking ‘Display local brightness and contrast controls’ from the widget’s context menu. Brightness and contrast can then </w:t>
      </w:r>
      <w:r>
        <w:t xml:space="preserve">be set by moving the brightness and contrast sliders </w:t>
      </w:r>
      <w:r w:rsidR="00F33D3F">
        <w:t>as required. Local brightness and contrast are independant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B508FD" w:rsidRDefault="00B508FD" w:rsidP="001D2E61">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441BC3" w:rsidRDefault="005C256F" w:rsidP="00441BC3">
      <w:r>
        <w:rPr>
          <w:noProof/>
          <w:lang w:eastAsia="en-AU"/>
        </w:rPr>
        <w:drawing>
          <wp:inline distT="0" distB="0" distL="0" distR="0">
            <wp:extent cx="5731510" cy="5544820"/>
            <wp:effectExtent l="0" t="0" r="0" b="0"/>
            <wp:docPr id="10"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64" cstate="print"/>
                    <a:stretch>
                      <a:fillRect/>
                    </a:stretch>
                  </pic:blipFill>
                  <pic:spPr>
                    <a:xfrm>
                      <a:off x="0" y="0"/>
                      <a:ext cx="5731510" cy="5544820"/>
                    </a:xfrm>
                    <a:prstGeom prst="rect">
                      <a:avLst/>
                    </a:prstGeom>
                  </pic:spPr>
                </pic:pic>
              </a:graphicData>
            </a:graphic>
          </wp:inline>
        </w:drawing>
      </w:r>
    </w:p>
    <w:p w:rsidR="003D5242" w:rsidRDefault="00441BC3" w:rsidP="00441BC3">
      <w:pPr>
        <w:pStyle w:val="Caption"/>
      </w:pPr>
      <w:bookmarkStart w:id="156" w:name="_Ref346709098"/>
      <w:r>
        <w:lastRenderedPageBreak/>
        <w:t xml:space="preserve">Figure </w:t>
      </w:r>
      <w:fldSimple w:instr=" SEQ Figure \* ARABIC ">
        <w:r w:rsidR="00FD4AAD">
          <w:rPr>
            <w:noProof/>
          </w:rPr>
          <w:t>46</w:t>
        </w:r>
      </w:fldSimple>
      <w:bookmarkEnd w:id="156"/>
      <w:r>
        <w:t xml:space="preserve"> QEImage </w:t>
      </w:r>
      <w:r>
        <w:rPr>
          <w:noProof/>
        </w:rPr>
        <w:t>with most options activated</w:t>
      </w:r>
    </w:p>
    <w:p w:rsidR="00E4130D" w:rsidRDefault="00E4130D" w:rsidP="003D5242">
      <w:r>
        <w:rPr>
          <w:noProof/>
          <w:lang w:eastAsia="en-AU"/>
        </w:rPr>
        <w:drawing>
          <wp:inline distT="0" distB="0" distL="0" distR="0">
            <wp:extent cx="2098964" cy="2100972"/>
            <wp:effectExtent l="0" t="0" r="0" b="0"/>
            <wp:docPr id="15"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65" cstate="print"/>
                    <a:stretch>
                      <a:fillRect/>
                    </a:stretch>
                  </pic:blipFill>
                  <pic:spPr>
                    <a:xfrm>
                      <a:off x="0" y="0"/>
                      <a:ext cx="2098702" cy="2100710"/>
                    </a:xfrm>
                    <a:prstGeom prst="rect">
                      <a:avLst/>
                    </a:prstGeom>
                  </pic:spPr>
                </pic:pic>
              </a:graphicData>
            </a:graphic>
          </wp:inline>
        </w:drawing>
      </w:r>
    </w:p>
    <w:p w:rsidR="005414B3" w:rsidRDefault="005414B3" w:rsidP="005414B3">
      <w:pPr>
        <w:pStyle w:val="Caption"/>
      </w:pPr>
      <w:r>
        <w:t xml:space="preserve">Figure </w:t>
      </w:r>
      <w:fldSimple w:instr=" SEQ Figure \* ARABIC ">
        <w:r w:rsidR="00FD4AAD">
          <w:rPr>
            <w:noProof/>
          </w:rPr>
          <w:t>47</w:t>
        </w:r>
      </w:fldSimple>
      <w:r>
        <w:t xml:space="preserve"> Minimal use of QEImage</w:t>
      </w:r>
    </w:p>
    <w:p w:rsidR="00FE6E3C" w:rsidRDefault="00FE6E3C" w:rsidP="003D5242">
      <w:r>
        <w:rPr>
          <w:noProof/>
          <w:lang w:eastAsia="en-AU"/>
        </w:rPr>
        <w:lastRenderedPageBreak/>
        <w:drawing>
          <wp:inline distT="0" distB="0" distL="0" distR="0">
            <wp:extent cx="5731510" cy="6240145"/>
            <wp:effectExtent l="0" t="0" r="0" b="0"/>
            <wp:docPr id="16"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66" cstate="print"/>
                    <a:stretch>
                      <a:fillRect/>
                    </a:stretch>
                  </pic:blipFill>
                  <pic:spPr>
                    <a:xfrm>
                      <a:off x="0" y="0"/>
                      <a:ext cx="5731510" cy="6240145"/>
                    </a:xfrm>
                    <a:prstGeom prst="rect">
                      <a:avLst/>
                    </a:prstGeom>
                  </pic:spPr>
                </pic:pic>
              </a:graphicData>
            </a:graphic>
          </wp:inline>
        </w:drawing>
      </w:r>
    </w:p>
    <w:p w:rsidR="005414B3" w:rsidRDefault="005414B3" w:rsidP="005414B3">
      <w:pPr>
        <w:pStyle w:val="Caption"/>
      </w:pPr>
      <w:bookmarkStart w:id="157" w:name="_Ref346710357"/>
      <w:r>
        <w:t xml:space="preserve">Figure </w:t>
      </w:r>
      <w:fldSimple w:instr=" SEQ Figure \* ARABIC ">
        <w:r w:rsidR="00FD4AAD">
          <w:rPr>
            <w:noProof/>
          </w:rPr>
          <w:t>48</w:t>
        </w:r>
      </w:fldSimple>
      <w:bookmarkEnd w:id="157"/>
      <w:r>
        <w:t xml:space="preserve"> QEImage specifying areaDetector Region of Interest</w:t>
      </w:r>
    </w:p>
    <w:p w:rsidR="005414B3" w:rsidRDefault="005414B3" w:rsidP="005414B3">
      <w:r>
        <w:rPr>
          <w:noProof/>
          <w:lang w:eastAsia="en-AU"/>
        </w:rPr>
        <w:lastRenderedPageBreak/>
        <w:drawing>
          <wp:inline distT="0" distB="0" distL="0" distR="0">
            <wp:extent cx="5731510" cy="4672330"/>
            <wp:effectExtent l="0" t="0" r="0" b="0"/>
            <wp:docPr id="26"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67" cstate="print"/>
                    <a:stretch>
                      <a:fillRect/>
                    </a:stretch>
                  </pic:blipFill>
                  <pic:spPr>
                    <a:xfrm>
                      <a:off x="0" y="0"/>
                      <a:ext cx="5731510" cy="4672330"/>
                    </a:xfrm>
                    <a:prstGeom prst="rect">
                      <a:avLst/>
                    </a:prstGeom>
                  </pic:spPr>
                </pic:pic>
              </a:graphicData>
            </a:graphic>
          </wp:inline>
        </w:drawing>
      </w:r>
    </w:p>
    <w:p w:rsidR="005414B3" w:rsidRPr="005414B3" w:rsidRDefault="005414B3" w:rsidP="005414B3">
      <w:pPr>
        <w:pStyle w:val="Caption"/>
      </w:pPr>
      <w:bookmarkStart w:id="158" w:name="_Ref346710052"/>
      <w:r>
        <w:t xml:space="preserve">Figure </w:t>
      </w:r>
      <w:fldSimple w:instr=" SEQ Figure \* ARABIC ">
        <w:r w:rsidR="00FD4AAD">
          <w:rPr>
            <w:noProof/>
          </w:rPr>
          <w:t>49</w:t>
        </w:r>
      </w:fldSimple>
      <w:bookmarkEnd w:id="158"/>
      <w:r>
        <w:t xml:space="preserve"> Some QEImage image manipulation</w:t>
      </w:r>
      <w:r>
        <w:rPr>
          <w:noProof/>
        </w:rPr>
        <w:t xml:space="preserve"> options</w:t>
      </w:r>
    </w:p>
    <w:p w:rsidR="00634B86" w:rsidRDefault="00634B86" w:rsidP="00580846">
      <w:pPr>
        <w:pStyle w:val="Heading2"/>
      </w:pPr>
      <w:bookmarkStart w:id="159" w:name="_Ref358906726"/>
      <w:bookmarkStart w:id="160" w:name="_Toc363483464"/>
      <w:r>
        <w:t>QEFrame</w:t>
      </w:r>
      <w:r w:rsidR="00D03359">
        <w:t xml:space="preserve"> and </w:t>
      </w:r>
      <w:r>
        <w:t>QEGroupBox</w:t>
      </w:r>
      <w:bookmarkEnd w:id="159"/>
      <w:bookmarkEnd w:id="160"/>
    </w:p>
    <w:p w:rsidR="00D03359" w:rsidRDefault="00D03359" w:rsidP="00D03359">
      <w:r>
        <w:t>The QEFrame</w:t>
      </w:r>
      <w:r w:rsidR="00AE521B">
        <w:t xml:space="preserve"> and QEGroupBox widgets provide</w:t>
      </w:r>
      <w:r>
        <w:t xml:space="preserve"> a minimalist </w:t>
      </w:r>
      <w:r w:rsidR="00AE521B">
        <w:t>extension</w:t>
      </w:r>
      <w:r>
        <w:t xml:space="preserve"> to the QFrame </w:t>
      </w:r>
      <w:r w:rsidR="00AE521B">
        <w:t xml:space="preserve">and QGroupBox widgets respectively. It </w:t>
      </w:r>
      <w:r>
        <w:t>provides user level enabled and u</w:t>
      </w:r>
      <w:r w:rsidR="00AE521B">
        <w:t xml:space="preserve">ser level visibility control to </w:t>
      </w:r>
      <w:r>
        <w:t xml:space="preserve">the frame </w:t>
      </w:r>
      <w:r w:rsidR="00AE521B">
        <w:t xml:space="preserve">or group box </w:t>
      </w:r>
      <w:r>
        <w:t>but more significantly to all the widgets enclosed within the</w:t>
      </w:r>
      <w:r w:rsidR="00AE521B">
        <w:t xml:space="preserve"> </w:t>
      </w:r>
      <w:r>
        <w:t xml:space="preserve">QEFrame </w:t>
      </w:r>
      <w:r w:rsidR="00AE521B">
        <w:t xml:space="preserve">or QEGroupBox </w:t>
      </w:r>
      <w:r>
        <w:t>container also.</w:t>
      </w:r>
      <w:r w:rsidR="00AE521B">
        <w:t xml:space="preserve"> The User Level example in </w:t>
      </w:r>
      <w:r w:rsidR="00421A61">
        <w:fldChar w:fldCharType="begin"/>
      </w:r>
      <w:r w:rsidR="00AE521B">
        <w:instrText xml:space="preserve"> REF _Ref345409170 \h </w:instrText>
      </w:r>
      <w:r w:rsidR="00421A61">
        <w:fldChar w:fldCharType="separate"/>
      </w:r>
      <w:r w:rsidR="00FD4AAD">
        <w:t xml:space="preserve">Figure </w:t>
      </w:r>
      <w:r w:rsidR="00FD4AAD">
        <w:rPr>
          <w:noProof/>
        </w:rPr>
        <w:t>6</w:t>
      </w:r>
      <w:r w:rsidR="00421A61">
        <w:fldChar w:fldCharType="end"/>
      </w:r>
      <w:r w:rsidR="00AE521B">
        <w:t xml:space="preserve"> (page </w:t>
      </w:r>
      <w:r w:rsidR="00421A61">
        <w:fldChar w:fldCharType="begin"/>
      </w:r>
      <w:r w:rsidR="00AE521B">
        <w:instrText xml:space="preserve"> PAGEREF _Ref346734070 \h </w:instrText>
      </w:r>
      <w:r w:rsidR="00421A61">
        <w:fldChar w:fldCharType="separate"/>
      </w:r>
      <w:r w:rsidR="00FD4AAD">
        <w:rPr>
          <w:noProof/>
        </w:rPr>
        <w:t>14</w:t>
      </w:r>
      <w:r w:rsidR="00421A61">
        <w:fldChar w:fldCharType="end"/>
      </w:r>
      <w:r w:rsidR="00AE521B">
        <w:t>) shows a QEGroupBox only visible in ‘Engineer’ mode.</w:t>
      </w:r>
    </w:p>
    <w:p w:rsidR="00634B86" w:rsidRDefault="00634B86" w:rsidP="00580846">
      <w:pPr>
        <w:pStyle w:val="Heading2"/>
      </w:pPr>
      <w:bookmarkStart w:id="161" w:name="_Toc363483465"/>
      <w:r>
        <w:t>QELink</w:t>
      </w:r>
      <w:bookmarkEnd w:id="161"/>
    </w:p>
    <w:p w:rsidR="00E46BFC" w:rsidRDefault="00E46BFC" w:rsidP="00E46BFC">
      <w:r>
        <w:t>The QELink widget is part of a general mechanism to allow a GUI to be modified by data changes. For example, to disable a GroupBox if a variable is equal to a nominated value.</w:t>
      </w:r>
    </w:p>
    <w:p w:rsidR="00E46BFC" w:rsidRDefault="00E46BFC" w:rsidP="00E46BFC">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E46BFC" w:rsidRDefault="00E46BFC" w:rsidP="00E46BFC"/>
    <w:p w:rsidR="00E46BFC" w:rsidRDefault="00E46BFC" w:rsidP="00E46BFC">
      <w:r>
        <w:lastRenderedPageBreak/>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24245C" w:rsidRDefault="0024245C" w:rsidP="00E46BFC">
      <w:r>
        <w:t xml:space="preserve">In </w:t>
      </w:r>
      <w:r w:rsidR="00421A61">
        <w:fldChar w:fldCharType="begin"/>
      </w:r>
      <w:r>
        <w:instrText xml:space="preserve"> REF _Ref352093301 \h </w:instrText>
      </w:r>
      <w:r w:rsidR="00421A61">
        <w:fldChar w:fldCharType="separate"/>
      </w:r>
      <w:r w:rsidR="00FD4AAD">
        <w:t xml:space="preserve">Figure </w:t>
      </w:r>
      <w:r w:rsidR="00FD4AAD">
        <w:rPr>
          <w:noProof/>
        </w:rPr>
        <w:t>50</w:t>
      </w:r>
      <w:r w:rsidR="00421A61">
        <w:fldChar w:fldCharType="end"/>
      </w:r>
      <w:r>
        <w:t xml:space="preserve">, A QELink widget (circled) is </w:t>
      </w:r>
      <w:r w:rsidR="002F2F54">
        <w:t xml:space="preserve">configured to </w:t>
      </w:r>
      <w:r>
        <w:t>receiv</w:t>
      </w:r>
      <w:r w:rsidR="002F2F54">
        <w:t xml:space="preserve">e data update signals </w:t>
      </w:r>
      <w:r>
        <w:t xml:space="preserve">from a QELabel displaying beam current. It compares this to 205 (mA) and if greater sends a signal to enable the group box on the right. </w:t>
      </w:r>
      <w:r w:rsidR="002F2F54">
        <w:t xml:space="preserve">The signals used and the relevant QELink Properties are shown in the figure. </w:t>
      </w:r>
      <w:r w:rsidR="00421A61">
        <w:fldChar w:fldCharType="begin"/>
      </w:r>
      <w:r>
        <w:instrText xml:space="preserve"> REF _Ref352093753 \h </w:instrText>
      </w:r>
      <w:r w:rsidR="00421A61">
        <w:fldChar w:fldCharType="separate"/>
      </w:r>
      <w:r w:rsidR="00FD4AAD">
        <w:t xml:space="preserve">Figure </w:t>
      </w:r>
      <w:r w:rsidR="00FD4AAD">
        <w:rPr>
          <w:noProof/>
        </w:rPr>
        <w:t>51</w:t>
      </w:r>
      <w:r w:rsidR="00421A61">
        <w:fldChar w:fldCharType="end"/>
      </w:r>
      <w:r>
        <w:t xml:space="preserve"> shows this GUI in use by the QEGui display application. The QELink widget is not visible. The ‘Shutdown’ group box on the right is not enabled as the beam current is less than 205 mA.</w:t>
      </w:r>
    </w:p>
    <w:p w:rsidR="002F2F54" w:rsidRDefault="002F2F54" w:rsidP="00E46BFC">
      <w:r>
        <w:t>The QELink widget can be make visible at all times by setting the ‘visible’ property.</w:t>
      </w:r>
    </w:p>
    <w:p w:rsidR="0024245C" w:rsidRDefault="002F2F54" w:rsidP="00E46BFC">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E46BFC" w:rsidRDefault="0024245C" w:rsidP="0024245C">
      <w:pPr>
        <w:keepNext/>
      </w:pPr>
      <w:r>
        <w:rPr>
          <w:noProof/>
          <w:lang w:eastAsia="en-AU"/>
        </w:rPr>
        <w:drawing>
          <wp:inline distT="0" distB="0" distL="0" distR="0">
            <wp:extent cx="5048403" cy="2943922"/>
            <wp:effectExtent l="19050" t="0" r="0" b="0"/>
            <wp:docPr id="38"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8"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AD788B" w:rsidRDefault="00AD788B" w:rsidP="00AD788B">
      <w:pPr>
        <w:pStyle w:val="Caption"/>
      </w:pPr>
      <w:bookmarkStart w:id="162" w:name="_Ref352093301"/>
      <w:bookmarkStart w:id="163" w:name="_Ref352093292"/>
      <w:r>
        <w:t xml:space="preserve">Figure </w:t>
      </w:r>
      <w:fldSimple w:instr=" SEQ Figure \* ARABIC ">
        <w:r w:rsidR="00FD4AAD">
          <w:rPr>
            <w:noProof/>
          </w:rPr>
          <w:t>50</w:t>
        </w:r>
      </w:fldSimple>
      <w:bookmarkEnd w:id="162"/>
      <w:r>
        <w:t xml:space="preserve"> QELink </w:t>
      </w:r>
      <w:r w:rsidR="0024245C">
        <w:t>being configured</w:t>
      </w:r>
      <w:bookmarkEnd w:id="163"/>
    </w:p>
    <w:p w:rsidR="0024245C" w:rsidRDefault="0024245C" w:rsidP="0024245C">
      <w:pPr>
        <w:keepNext/>
        <w:rPr>
          <w:noProof/>
          <w:lang w:eastAsia="en-AU"/>
        </w:rPr>
      </w:pPr>
      <w:r>
        <w:rPr>
          <w:noProof/>
          <w:lang w:eastAsia="en-AU"/>
        </w:rPr>
        <w:drawing>
          <wp:inline distT="0" distB="0" distL="0" distR="0">
            <wp:extent cx="3330498" cy="1494776"/>
            <wp:effectExtent l="0" t="0" r="0" b="0"/>
            <wp:docPr id="36"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9"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916341" w:rsidRDefault="0024245C" w:rsidP="0024245C">
      <w:pPr>
        <w:pStyle w:val="Caption"/>
      </w:pPr>
      <w:bookmarkStart w:id="164" w:name="_Ref352093753"/>
      <w:r>
        <w:t xml:space="preserve">Figure </w:t>
      </w:r>
      <w:fldSimple w:instr=" SEQ Figure \* ARABIC ">
        <w:r w:rsidR="00FD4AAD">
          <w:rPr>
            <w:noProof/>
          </w:rPr>
          <w:t>51</w:t>
        </w:r>
      </w:fldSimple>
      <w:bookmarkEnd w:id="164"/>
      <w:r>
        <w:t xml:space="preserve"> QELink in use</w:t>
      </w:r>
    </w:p>
    <w:p w:rsidR="00916341" w:rsidRDefault="00916341" w:rsidP="00916341">
      <w:pPr>
        <w:rPr>
          <w:color w:val="4F81BD" w:themeColor="accent1"/>
          <w:sz w:val="18"/>
          <w:szCs w:val="18"/>
        </w:rPr>
      </w:pPr>
      <w:r>
        <w:lastRenderedPageBreak/>
        <w:br w:type="page"/>
      </w:r>
    </w:p>
    <w:p w:rsidR="001B46EB" w:rsidRDefault="001B46EB" w:rsidP="001B46EB">
      <w:pPr>
        <w:pStyle w:val="Heading1"/>
      </w:pPr>
      <w:bookmarkStart w:id="165" w:name="_Toc363483466"/>
      <w:r>
        <w:lastRenderedPageBreak/>
        <w:t>Appendix A</w:t>
      </w:r>
      <w:bookmarkEnd w:id="165"/>
    </w:p>
    <w:p w:rsidR="00916341" w:rsidRDefault="00916341" w:rsidP="00916341">
      <w:pPr>
        <w:pStyle w:val="Heading2"/>
      </w:pPr>
      <w:bookmarkStart w:id="166" w:name="_Toc363483467"/>
      <w:r>
        <w:t>GNU Free Documentation Licence</w:t>
      </w:r>
      <w:bookmarkEnd w:id="166"/>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0C04F6">
      <w:headerReference w:type="default" r:id="rId70"/>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F3EC1" w:rsidRDefault="00AF3EC1" w:rsidP="001C3141">
      <w:pPr>
        <w:spacing w:after="0" w:line="240" w:lineRule="auto"/>
      </w:pPr>
      <w:r>
        <w:separator/>
      </w:r>
    </w:p>
  </w:endnote>
  <w:endnote w:type="continuationSeparator" w:id="1">
    <w:p w:rsidR="00AF3EC1" w:rsidRDefault="00AF3EC1"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3EC1" w:rsidRDefault="00AF3EC1"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AF3EC1" w:rsidRPr="00FA1D46" w:rsidTr="00906165">
      <w:tc>
        <w:tcPr>
          <w:tcW w:w="643" w:type="pct"/>
        </w:tcPr>
        <w:p w:rsidR="00AF3EC1" w:rsidRPr="00FA1D46" w:rsidRDefault="00AF3EC1" w:rsidP="00906165">
          <w:pPr>
            <w:pStyle w:val="FileInfo"/>
            <w:rPr>
              <w:color w:val="747476"/>
              <w:sz w:val="18"/>
            </w:rPr>
          </w:pPr>
        </w:p>
      </w:tc>
      <w:tc>
        <w:tcPr>
          <w:tcW w:w="574" w:type="pct"/>
        </w:tcPr>
        <w:p w:rsidR="00AF3EC1" w:rsidRPr="00FA1D46" w:rsidRDefault="00AF3EC1" w:rsidP="00906165">
          <w:pPr>
            <w:pStyle w:val="FileInfo"/>
            <w:rPr>
              <w:rFonts w:cs="Arial"/>
              <w:color w:val="747476"/>
              <w:sz w:val="18"/>
              <w:szCs w:val="20"/>
            </w:rPr>
          </w:pPr>
        </w:p>
      </w:tc>
      <w:tc>
        <w:tcPr>
          <w:tcW w:w="568" w:type="pct"/>
        </w:tcPr>
        <w:p w:rsidR="00AF3EC1" w:rsidRPr="00FA1D46" w:rsidRDefault="00AF3EC1" w:rsidP="00906165">
          <w:pPr>
            <w:pStyle w:val="FileInfo"/>
            <w:ind w:right="-142"/>
            <w:rPr>
              <w:color w:val="747476"/>
              <w:sz w:val="18"/>
            </w:rPr>
          </w:pPr>
        </w:p>
      </w:tc>
      <w:tc>
        <w:tcPr>
          <w:tcW w:w="503" w:type="pct"/>
        </w:tcPr>
        <w:p w:rsidR="00AF3EC1" w:rsidRPr="00FA1D46" w:rsidRDefault="00AF3EC1" w:rsidP="00906165">
          <w:pPr>
            <w:pStyle w:val="FileInfo"/>
            <w:ind w:right="-142"/>
            <w:rPr>
              <w:color w:val="747476"/>
              <w:sz w:val="18"/>
            </w:rPr>
          </w:pPr>
        </w:p>
      </w:tc>
      <w:tc>
        <w:tcPr>
          <w:tcW w:w="284" w:type="pct"/>
        </w:tcPr>
        <w:p w:rsidR="00AF3EC1" w:rsidRPr="00FA1D46" w:rsidRDefault="00AF3EC1" w:rsidP="00906165">
          <w:pPr>
            <w:pStyle w:val="FileInfo"/>
            <w:rPr>
              <w:color w:val="747476"/>
              <w:sz w:val="18"/>
            </w:rPr>
          </w:pPr>
        </w:p>
      </w:tc>
      <w:tc>
        <w:tcPr>
          <w:tcW w:w="1001" w:type="pct"/>
        </w:tcPr>
        <w:p w:rsidR="00AF3EC1" w:rsidRPr="00FA1D46" w:rsidRDefault="00AF3EC1" w:rsidP="00906165">
          <w:pPr>
            <w:pStyle w:val="FileInfo"/>
            <w:rPr>
              <w:color w:val="747476"/>
              <w:sz w:val="18"/>
            </w:rPr>
          </w:pPr>
        </w:p>
      </w:tc>
      <w:tc>
        <w:tcPr>
          <w:tcW w:w="1428" w:type="pct"/>
        </w:tcPr>
        <w:p w:rsidR="00AF3EC1" w:rsidRPr="00FA1D46" w:rsidRDefault="00AF3EC1" w:rsidP="00906165">
          <w:pPr>
            <w:pStyle w:val="FileInfo"/>
            <w:jc w:val="right"/>
            <w:rPr>
              <w:color w:val="747476"/>
              <w:sz w:val="18"/>
            </w:rPr>
          </w:pPr>
          <w:r w:rsidRPr="00FA1D46">
            <w:rPr>
              <w:color w:val="747476"/>
              <w:sz w:val="18"/>
            </w:rPr>
            <w:t>Page:</w:t>
          </w:r>
          <w:r w:rsidR="00421A61" w:rsidRPr="00FA1D46">
            <w:rPr>
              <w:color w:val="747476"/>
              <w:sz w:val="18"/>
            </w:rPr>
            <w:fldChar w:fldCharType="begin"/>
          </w:r>
          <w:r w:rsidRPr="00FA1D46">
            <w:rPr>
              <w:color w:val="747476"/>
              <w:sz w:val="18"/>
            </w:rPr>
            <w:instrText xml:space="preserve"> Page </w:instrText>
          </w:r>
          <w:r w:rsidR="00421A61" w:rsidRPr="00FA1D46">
            <w:rPr>
              <w:color w:val="747476"/>
              <w:sz w:val="18"/>
            </w:rPr>
            <w:fldChar w:fldCharType="separate"/>
          </w:r>
          <w:r w:rsidR="00FD4AAD">
            <w:rPr>
              <w:noProof/>
              <w:color w:val="747476"/>
              <w:sz w:val="18"/>
            </w:rPr>
            <w:t>35</w:t>
          </w:r>
          <w:r w:rsidR="00421A61" w:rsidRPr="00FA1D46">
            <w:rPr>
              <w:color w:val="747476"/>
              <w:sz w:val="18"/>
            </w:rPr>
            <w:fldChar w:fldCharType="end"/>
          </w:r>
          <w:r w:rsidRPr="00FA1D46">
            <w:rPr>
              <w:color w:val="747476"/>
              <w:sz w:val="18"/>
            </w:rPr>
            <w:t xml:space="preserve"> of </w:t>
          </w:r>
          <w:r w:rsidR="00421A61" w:rsidRPr="00FA1D46">
            <w:rPr>
              <w:color w:val="747476"/>
              <w:sz w:val="18"/>
            </w:rPr>
            <w:fldChar w:fldCharType="begin"/>
          </w:r>
          <w:r w:rsidRPr="00FA1D46">
            <w:rPr>
              <w:color w:val="747476"/>
              <w:sz w:val="18"/>
            </w:rPr>
            <w:instrText xml:space="preserve"> Numpages </w:instrText>
          </w:r>
          <w:r w:rsidR="00421A61" w:rsidRPr="00FA1D46">
            <w:rPr>
              <w:color w:val="747476"/>
              <w:sz w:val="18"/>
            </w:rPr>
            <w:fldChar w:fldCharType="separate"/>
          </w:r>
          <w:r w:rsidR="00FD4AAD">
            <w:rPr>
              <w:noProof/>
              <w:color w:val="747476"/>
              <w:sz w:val="18"/>
            </w:rPr>
            <w:t>88</w:t>
          </w:r>
          <w:r w:rsidR="00421A61" w:rsidRPr="00FA1D46">
            <w:rPr>
              <w:color w:val="747476"/>
              <w:sz w:val="18"/>
            </w:rPr>
            <w:fldChar w:fldCharType="end"/>
          </w:r>
        </w:p>
      </w:tc>
    </w:tr>
  </w:tbl>
  <w:p w:rsidR="00AF3EC1" w:rsidRDefault="00AF3EC1" w:rsidP="008C148D">
    <w:pPr>
      <w:pStyle w:val="Footer"/>
    </w:pPr>
  </w:p>
  <w:p w:rsidR="00AF3EC1" w:rsidRDefault="00AF3EC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F3EC1" w:rsidRDefault="00AF3EC1" w:rsidP="001C3141">
      <w:pPr>
        <w:spacing w:after="0" w:line="240" w:lineRule="auto"/>
      </w:pPr>
      <w:r>
        <w:separator/>
      </w:r>
    </w:p>
  </w:footnote>
  <w:footnote w:type="continuationSeparator" w:id="1">
    <w:p w:rsidR="00AF3EC1" w:rsidRDefault="00AF3EC1"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AF3EC1" w:rsidTr="00906165">
      <w:tc>
        <w:tcPr>
          <w:tcW w:w="3153" w:type="pct"/>
          <w:vAlign w:val="bottom"/>
        </w:tcPr>
        <w:p w:rsidR="00AF3EC1" w:rsidRPr="0043764B" w:rsidRDefault="00AF3EC1"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AF3EC1" w:rsidRDefault="00AF3EC1"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AF3EC1" w:rsidRDefault="00AF3EC1">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6">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0">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4"/>
  </w:num>
  <w:num w:numId="2">
    <w:abstractNumId w:val="8"/>
  </w:num>
  <w:num w:numId="3">
    <w:abstractNumId w:val="38"/>
  </w:num>
  <w:num w:numId="4">
    <w:abstractNumId w:val="42"/>
  </w:num>
  <w:num w:numId="5">
    <w:abstractNumId w:val="24"/>
  </w:num>
  <w:num w:numId="6">
    <w:abstractNumId w:val="41"/>
  </w:num>
  <w:num w:numId="7">
    <w:abstractNumId w:val="1"/>
  </w:num>
  <w:num w:numId="8">
    <w:abstractNumId w:val="33"/>
  </w:num>
  <w:num w:numId="9">
    <w:abstractNumId w:val="9"/>
  </w:num>
  <w:num w:numId="10">
    <w:abstractNumId w:val="5"/>
  </w:num>
  <w:num w:numId="11">
    <w:abstractNumId w:val="48"/>
  </w:num>
  <w:num w:numId="12">
    <w:abstractNumId w:val="32"/>
  </w:num>
  <w:num w:numId="13">
    <w:abstractNumId w:val="16"/>
  </w:num>
  <w:num w:numId="14">
    <w:abstractNumId w:val="30"/>
  </w:num>
  <w:num w:numId="15">
    <w:abstractNumId w:val="29"/>
  </w:num>
  <w:num w:numId="16">
    <w:abstractNumId w:val="45"/>
  </w:num>
  <w:num w:numId="17">
    <w:abstractNumId w:val="31"/>
  </w:num>
  <w:num w:numId="18">
    <w:abstractNumId w:val="47"/>
  </w:num>
  <w:num w:numId="19">
    <w:abstractNumId w:val="28"/>
  </w:num>
  <w:num w:numId="20">
    <w:abstractNumId w:val="0"/>
  </w:num>
  <w:num w:numId="21">
    <w:abstractNumId w:val="4"/>
  </w:num>
  <w:num w:numId="22">
    <w:abstractNumId w:val="22"/>
  </w:num>
  <w:num w:numId="23">
    <w:abstractNumId w:val="20"/>
  </w:num>
  <w:num w:numId="24">
    <w:abstractNumId w:val="27"/>
  </w:num>
  <w:num w:numId="25">
    <w:abstractNumId w:val="44"/>
  </w:num>
  <w:num w:numId="26">
    <w:abstractNumId w:val="3"/>
  </w:num>
  <w:num w:numId="27">
    <w:abstractNumId w:val="18"/>
  </w:num>
  <w:num w:numId="28">
    <w:abstractNumId w:val="19"/>
  </w:num>
  <w:num w:numId="29">
    <w:abstractNumId w:val="17"/>
  </w:num>
  <w:num w:numId="30">
    <w:abstractNumId w:val="36"/>
  </w:num>
  <w:num w:numId="31">
    <w:abstractNumId w:val="50"/>
  </w:num>
  <w:num w:numId="32">
    <w:abstractNumId w:val="26"/>
  </w:num>
  <w:num w:numId="33">
    <w:abstractNumId w:val="49"/>
  </w:num>
  <w:num w:numId="34">
    <w:abstractNumId w:val="35"/>
  </w:num>
  <w:num w:numId="35">
    <w:abstractNumId w:val="40"/>
  </w:num>
  <w:num w:numId="36">
    <w:abstractNumId w:val="21"/>
  </w:num>
  <w:num w:numId="37">
    <w:abstractNumId w:val="23"/>
  </w:num>
  <w:num w:numId="38">
    <w:abstractNumId w:val="11"/>
  </w:num>
  <w:num w:numId="39">
    <w:abstractNumId w:val="15"/>
  </w:num>
  <w:num w:numId="40">
    <w:abstractNumId w:val="13"/>
  </w:num>
  <w:num w:numId="41">
    <w:abstractNumId w:val="12"/>
  </w:num>
  <w:num w:numId="42">
    <w:abstractNumId w:val="10"/>
  </w:num>
  <w:num w:numId="43">
    <w:abstractNumId w:val="7"/>
  </w:num>
  <w:num w:numId="44">
    <w:abstractNumId w:val="37"/>
  </w:num>
  <w:num w:numId="45">
    <w:abstractNumId w:val="2"/>
  </w:num>
  <w:num w:numId="46">
    <w:abstractNumId w:val="46"/>
  </w:num>
  <w:num w:numId="47">
    <w:abstractNumId w:val="43"/>
  </w:num>
  <w:num w:numId="48">
    <w:abstractNumId w:val="6"/>
  </w:num>
  <w:num w:numId="49">
    <w:abstractNumId w:val="25"/>
  </w:num>
  <w:num w:numId="50">
    <w:abstractNumId w:val="39"/>
  </w:num>
  <w:num w:numId="51">
    <w:abstractNumId w:val="14"/>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596C"/>
    <w:rsid w:val="00015C71"/>
    <w:rsid w:val="000170AB"/>
    <w:rsid w:val="00025C9E"/>
    <w:rsid w:val="00027E78"/>
    <w:rsid w:val="00032D74"/>
    <w:rsid w:val="000417BC"/>
    <w:rsid w:val="00041B9D"/>
    <w:rsid w:val="00041D76"/>
    <w:rsid w:val="00044037"/>
    <w:rsid w:val="00046A46"/>
    <w:rsid w:val="0004770A"/>
    <w:rsid w:val="000521DC"/>
    <w:rsid w:val="00053BEA"/>
    <w:rsid w:val="00056674"/>
    <w:rsid w:val="000648A6"/>
    <w:rsid w:val="000649C9"/>
    <w:rsid w:val="00065012"/>
    <w:rsid w:val="00066535"/>
    <w:rsid w:val="00066837"/>
    <w:rsid w:val="00071265"/>
    <w:rsid w:val="000768E5"/>
    <w:rsid w:val="00086171"/>
    <w:rsid w:val="00090505"/>
    <w:rsid w:val="00092253"/>
    <w:rsid w:val="00093F12"/>
    <w:rsid w:val="000A134A"/>
    <w:rsid w:val="000A6CBF"/>
    <w:rsid w:val="000B6017"/>
    <w:rsid w:val="000C04F6"/>
    <w:rsid w:val="000D309C"/>
    <w:rsid w:val="000D45DF"/>
    <w:rsid w:val="000D5A86"/>
    <w:rsid w:val="000D6D17"/>
    <w:rsid w:val="000F4A3D"/>
    <w:rsid w:val="000F7809"/>
    <w:rsid w:val="000F7DBA"/>
    <w:rsid w:val="0010030A"/>
    <w:rsid w:val="001022D2"/>
    <w:rsid w:val="001127E4"/>
    <w:rsid w:val="00115C71"/>
    <w:rsid w:val="00132723"/>
    <w:rsid w:val="00133351"/>
    <w:rsid w:val="00133CA1"/>
    <w:rsid w:val="00141535"/>
    <w:rsid w:val="00141FBA"/>
    <w:rsid w:val="00147948"/>
    <w:rsid w:val="00153BC8"/>
    <w:rsid w:val="00162AC9"/>
    <w:rsid w:val="001678F7"/>
    <w:rsid w:val="00170859"/>
    <w:rsid w:val="00170948"/>
    <w:rsid w:val="001817C8"/>
    <w:rsid w:val="001825B7"/>
    <w:rsid w:val="00182BDD"/>
    <w:rsid w:val="0019412F"/>
    <w:rsid w:val="001A162B"/>
    <w:rsid w:val="001B0CE3"/>
    <w:rsid w:val="001B46EB"/>
    <w:rsid w:val="001B52F7"/>
    <w:rsid w:val="001C0336"/>
    <w:rsid w:val="001C3141"/>
    <w:rsid w:val="001C3F1F"/>
    <w:rsid w:val="001C456F"/>
    <w:rsid w:val="001C5C49"/>
    <w:rsid w:val="001D2E61"/>
    <w:rsid w:val="001D422E"/>
    <w:rsid w:val="001D4D7E"/>
    <w:rsid w:val="001D4F5C"/>
    <w:rsid w:val="001F00B6"/>
    <w:rsid w:val="001F196D"/>
    <w:rsid w:val="001F3731"/>
    <w:rsid w:val="001F71E5"/>
    <w:rsid w:val="001F777C"/>
    <w:rsid w:val="00200DC0"/>
    <w:rsid w:val="002012CC"/>
    <w:rsid w:val="002013F4"/>
    <w:rsid w:val="002019C0"/>
    <w:rsid w:val="00205194"/>
    <w:rsid w:val="00206898"/>
    <w:rsid w:val="00207DFF"/>
    <w:rsid w:val="00210CE1"/>
    <w:rsid w:val="002241A7"/>
    <w:rsid w:val="00237EF3"/>
    <w:rsid w:val="00240C07"/>
    <w:rsid w:val="002421F8"/>
    <w:rsid w:val="0024245C"/>
    <w:rsid w:val="00242F47"/>
    <w:rsid w:val="00245B1C"/>
    <w:rsid w:val="00246041"/>
    <w:rsid w:val="00247E11"/>
    <w:rsid w:val="002553F8"/>
    <w:rsid w:val="002565A9"/>
    <w:rsid w:val="002669E6"/>
    <w:rsid w:val="002734DD"/>
    <w:rsid w:val="00273A34"/>
    <w:rsid w:val="0028030C"/>
    <w:rsid w:val="002814EB"/>
    <w:rsid w:val="002826CE"/>
    <w:rsid w:val="0028287C"/>
    <w:rsid w:val="00290403"/>
    <w:rsid w:val="00291332"/>
    <w:rsid w:val="00293FC3"/>
    <w:rsid w:val="002943AE"/>
    <w:rsid w:val="00295373"/>
    <w:rsid w:val="00296729"/>
    <w:rsid w:val="00296869"/>
    <w:rsid w:val="002A106A"/>
    <w:rsid w:val="002A26A2"/>
    <w:rsid w:val="002B42F8"/>
    <w:rsid w:val="002B74FA"/>
    <w:rsid w:val="002C614B"/>
    <w:rsid w:val="002D1E1A"/>
    <w:rsid w:val="002D3166"/>
    <w:rsid w:val="002D6B90"/>
    <w:rsid w:val="002E0CF6"/>
    <w:rsid w:val="002E1BD8"/>
    <w:rsid w:val="002E372F"/>
    <w:rsid w:val="002E40E8"/>
    <w:rsid w:val="002F2F54"/>
    <w:rsid w:val="002F7512"/>
    <w:rsid w:val="00307302"/>
    <w:rsid w:val="0032216C"/>
    <w:rsid w:val="00330F98"/>
    <w:rsid w:val="00332021"/>
    <w:rsid w:val="003339C4"/>
    <w:rsid w:val="003362A5"/>
    <w:rsid w:val="0035536C"/>
    <w:rsid w:val="00356874"/>
    <w:rsid w:val="003573E0"/>
    <w:rsid w:val="00371059"/>
    <w:rsid w:val="0037651A"/>
    <w:rsid w:val="00377856"/>
    <w:rsid w:val="00383FD1"/>
    <w:rsid w:val="00387700"/>
    <w:rsid w:val="003A06BC"/>
    <w:rsid w:val="003A5981"/>
    <w:rsid w:val="003B4951"/>
    <w:rsid w:val="003C1728"/>
    <w:rsid w:val="003C4B1B"/>
    <w:rsid w:val="003D366B"/>
    <w:rsid w:val="003D5242"/>
    <w:rsid w:val="003D6894"/>
    <w:rsid w:val="003D69C5"/>
    <w:rsid w:val="003F033B"/>
    <w:rsid w:val="003F505D"/>
    <w:rsid w:val="00401CE8"/>
    <w:rsid w:val="004043A2"/>
    <w:rsid w:val="004066C0"/>
    <w:rsid w:val="004170A1"/>
    <w:rsid w:val="00420D7E"/>
    <w:rsid w:val="00421A61"/>
    <w:rsid w:val="00424478"/>
    <w:rsid w:val="00425524"/>
    <w:rsid w:val="00425D03"/>
    <w:rsid w:val="0042648A"/>
    <w:rsid w:val="00431ACC"/>
    <w:rsid w:val="00434081"/>
    <w:rsid w:val="00435E45"/>
    <w:rsid w:val="00441BC3"/>
    <w:rsid w:val="004424BD"/>
    <w:rsid w:val="004573B6"/>
    <w:rsid w:val="0046106B"/>
    <w:rsid w:val="00461942"/>
    <w:rsid w:val="00464AE3"/>
    <w:rsid w:val="004802ED"/>
    <w:rsid w:val="004803A7"/>
    <w:rsid w:val="00481BDA"/>
    <w:rsid w:val="00485F68"/>
    <w:rsid w:val="004876A7"/>
    <w:rsid w:val="00490D0E"/>
    <w:rsid w:val="00497149"/>
    <w:rsid w:val="004A7005"/>
    <w:rsid w:val="004B2314"/>
    <w:rsid w:val="004B6395"/>
    <w:rsid w:val="004B7AAA"/>
    <w:rsid w:val="004C09E5"/>
    <w:rsid w:val="004C1D0E"/>
    <w:rsid w:val="004C72B6"/>
    <w:rsid w:val="004D0573"/>
    <w:rsid w:val="004E08D5"/>
    <w:rsid w:val="004E0E92"/>
    <w:rsid w:val="004E58DA"/>
    <w:rsid w:val="004E6A8E"/>
    <w:rsid w:val="004E7AC0"/>
    <w:rsid w:val="004F075C"/>
    <w:rsid w:val="004F4078"/>
    <w:rsid w:val="00503EAD"/>
    <w:rsid w:val="00505FD6"/>
    <w:rsid w:val="0050629B"/>
    <w:rsid w:val="00506F68"/>
    <w:rsid w:val="00513CCE"/>
    <w:rsid w:val="00515B2C"/>
    <w:rsid w:val="0052280C"/>
    <w:rsid w:val="00522A77"/>
    <w:rsid w:val="00524524"/>
    <w:rsid w:val="0052514E"/>
    <w:rsid w:val="005266D7"/>
    <w:rsid w:val="00530B06"/>
    <w:rsid w:val="00531438"/>
    <w:rsid w:val="00534DF9"/>
    <w:rsid w:val="00537F6B"/>
    <w:rsid w:val="00540DF4"/>
    <w:rsid w:val="005414B3"/>
    <w:rsid w:val="00542A34"/>
    <w:rsid w:val="00542B68"/>
    <w:rsid w:val="00544BB7"/>
    <w:rsid w:val="00545832"/>
    <w:rsid w:val="00546A2D"/>
    <w:rsid w:val="005570D4"/>
    <w:rsid w:val="005638D7"/>
    <w:rsid w:val="005807AB"/>
    <w:rsid w:val="00580846"/>
    <w:rsid w:val="0058142B"/>
    <w:rsid w:val="005823FB"/>
    <w:rsid w:val="00584862"/>
    <w:rsid w:val="00584EF0"/>
    <w:rsid w:val="00597B36"/>
    <w:rsid w:val="005A32D5"/>
    <w:rsid w:val="005B0192"/>
    <w:rsid w:val="005B2BB1"/>
    <w:rsid w:val="005C2522"/>
    <w:rsid w:val="005C256F"/>
    <w:rsid w:val="005C5795"/>
    <w:rsid w:val="005C6F3C"/>
    <w:rsid w:val="005D1362"/>
    <w:rsid w:val="005D4F74"/>
    <w:rsid w:val="005D5886"/>
    <w:rsid w:val="005D7806"/>
    <w:rsid w:val="005E0336"/>
    <w:rsid w:val="005E0EE1"/>
    <w:rsid w:val="005E6262"/>
    <w:rsid w:val="005F0CE0"/>
    <w:rsid w:val="005F6681"/>
    <w:rsid w:val="005F7E8F"/>
    <w:rsid w:val="00601E9D"/>
    <w:rsid w:val="00607CB4"/>
    <w:rsid w:val="00610EE8"/>
    <w:rsid w:val="00622A89"/>
    <w:rsid w:val="006253A8"/>
    <w:rsid w:val="0062787D"/>
    <w:rsid w:val="00630DD9"/>
    <w:rsid w:val="00634B86"/>
    <w:rsid w:val="00634E8B"/>
    <w:rsid w:val="006376FF"/>
    <w:rsid w:val="00644C52"/>
    <w:rsid w:val="0065058C"/>
    <w:rsid w:val="00656757"/>
    <w:rsid w:val="006600D2"/>
    <w:rsid w:val="00660CB7"/>
    <w:rsid w:val="00664D7F"/>
    <w:rsid w:val="0066555E"/>
    <w:rsid w:val="00670708"/>
    <w:rsid w:val="00675445"/>
    <w:rsid w:val="006806A2"/>
    <w:rsid w:val="006824A5"/>
    <w:rsid w:val="00691688"/>
    <w:rsid w:val="00692290"/>
    <w:rsid w:val="00694C5B"/>
    <w:rsid w:val="006A05CD"/>
    <w:rsid w:val="006A1B3E"/>
    <w:rsid w:val="006B1615"/>
    <w:rsid w:val="006B2557"/>
    <w:rsid w:val="006B273E"/>
    <w:rsid w:val="006B5019"/>
    <w:rsid w:val="006B5E18"/>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1CF9"/>
    <w:rsid w:val="00727E7F"/>
    <w:rsid w:val="0073084F"/>
    <w:rsid w:val="00731A88"/>
    <w:rsid w:val="00733C3E"/>
    <w:rsid w:val="00742A0F"/>
    <w:rsid w:val="007438E3"/>
    <w:rsid w:val="00745AD4"/>
    <w:rsid w:val="007468C1"/>
    <w:rsid w:val="007526D2"/>
    <w:rsid w:val="0076077D"/>
    <w:rsid w:val="00770932"/>
    <w:rsid w:val="00771975"/>
    <w:rsid w:val="00781633"/>
    <w:rsid w:val="007826A3"/>
    <w:rsid w:val="007827E9"/>
    <w:rsid w:val="0078323F"/>
    <w:rsid w:val="00784E16"/>
    <w:rsid w:val="00790303"/>
    <w:rsid w:val="00791DFB"/>
    <w:rsid w:val="00794F1C"/>
    <w:rsid w:val="00795F1F"/>
    <w:rsid w:val="007B2169"/>
    <w:rsid w:val="007B3BD1"/>
    <w:rsid w:val="007C1F71"/>
    <w:rsid w:val="007C5F8C"/>
    <w:rsid w:val="007D03D5"/>
    <w:rsid w:val="007E508F"/>
    <w:rsid w:val="007E56F2"/>
    <w:rsid w:val="008078DE"/>
    <w:rsid w:val="00807B7E"/>
    <w:rsid w:val="00814C17"/>
    <w:rsid w:val="0081732B"/>
    <w:rsid w:val="00820657"/>
    <w:rsid w:val="008223F0"/>
    <w:rsid w:val="00822FDE"/>
    <w:rsid w:val="0082354F"/>
    <w:rsid w:val="008319D2"/>
    <w:rsid w:val="008324CF"/>
    <w:rsid w:val="00832982"/>
    <w:rsid w:val="008359BE"/>
    <w:rsid w:val="00836B27"/>
    <w:rsid w:val="00843A93"/>
    <w:rsid w:val="008441C0"/>
    <w:rsid w:val="00847EFF"/>
    <w:rsid w:val="00850355"/>
    <w:rsid w:val="008544E3"/>
    <w:rsid w:val="00857C17"/>
    <w:rsid w:val="008616F5"/>
    <w:rsid w:val="00871AF9"/>
    <w:rsid w:val="00873536"/>
    <w:rsid w:val="00874EDF"/>
    <w:rsid w:val="008754C4"/>
    <w:rsid w:val="008758ED"/>
    <w:rsid w:val="00880E41"/>
    <w:rsid w:val="008853B6"/>
    <w:rsid w:val="00886EC3"/>
    <w:rsid w:val="00890D94"/>
    <w:rsid w:val="00893F61"/>
    <w:rsid w:val="00894D91"/>
    <w:rsid w:val="00894DB6"/>
    <w:rsid w:val="008967BD"/>
    <w:rsid w:val="008A6985"/>
    <w:rsid w:val="008A7124"/>
    <w:rsid w:val="008C148D"/>
    <w:rsid w:val="008C75C8"/>
    <w:rsid w:val="008D0682"/>
    <w:rsid w:val="008D4F16"/>
    <w:rsid w:val="008D7A6C"/>
    <w:rsid w:val="008E58D5"/>
    <w:rsid w:val="008E7CA0"/>
    <w:rsid w:val="008F34B7"/>
    <w:rsid w:val="008F3532"/>
    <w:rsid w:val="008F4719"/>
    <w:rsid w:val="008F6442"/>
    <w:rsid w:val="00900EE5"/>
    <w:rsid w:val="00905092"/>
    <w:rsid w:val="0090614A"/>
    <w:rsid w:val="00906165"/>
    <w:rsid w:val="0091124A"/>
    <w:rsid w:val="00916341"/>
    <w:rsid w:val="009206F1"/>
    <w:rsid w:val="00920EBB"/>
    <w:rsid w:val="009302EA"/>
    <w:rsid w:val="00931A85"/>
    <w:rsid w:val="0093358F"/>
    <w:rsid w:val="00936BE0"/>
    <w:rsid w:val="00937F6B"/>
    <w:rsid w:val="00944BC6"/>
    <w:rsid w:val="0094744B"/>
    <w:rsid w:val="0095616A"/>
    <w:rsid w:val="00960A98"/>
    <w:rsid w:val="00962900"/>
    <w:rsid w:val="0096393E"/>
    <w:rsid w:val="009652FD"/>
    <w:rsid w:val="0097210C"/>
    <w:rsid w:val="00972964"/>
    <w:rsid w:val="00975101"/>
    <w:rsid w:val="00977DDF"/>
    <w:rsid w:val="00984CE2"/>
    <w:rsid w:val="009941D3"/>
    <w:rsid w:val="00997FA5"/>
    <w:rsid w:val="009A1634"/>
    <w:rsid w:val="009A291B"/>
    <w:rsid w:val="009A5183"/>
    <w:rsid w:val="009A7A04"/>
    <w:rsid w:val="009B04ED"/>
    <w:rsid w:val="009B13ED"/>
    <w:rsid w:val="009B41F1"/>
    <w:rsid w:val="009C4DF9"/>
    <w:rsid w:val="009C6038"/>
    <w:rsid w:val="009D1EFE"/>
    <w:rsid w:val="009D52DA"/>
    <w:rsid w:val="009D668C"/>
    <w:rsid w:val="009D7F74"/>
    <w:rsid w:val="009E5098"/>
    <w:rsid w:val="009F5F61"/>
    <w:rsid w:val="00A060A0"/>
    <w:rsid w:val="00A074CA"/>
    <w:rsid w:val="00A07690"/>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70773"/>
    <w:rsid w:val="00A83489"/>
    <w:rsid w:val="00A93F4A"/>
    <w:rsid w:val="00A95DF2"/>
    <w:rsid w:val="00A96781"/>
    <w:rsid w:val="00AA23CF"/>
    <w:rsid w:val="00AB072C"/>
    <w:rsid w:val="00AB1DF7"/>
    <w:rsid w:val="00AB57D5"/>
    <w:rsid w:val="00AC1FF2"/>
    <w:rsid w:val="00AC28D2"/>
    <w:rsid w:val="00AD32A7"/>
    <w:rsid w:val="00AD57CE"/>
    <w:rsid w:val="00AD788B"/>
    <w:rsid w:val="00AE1E5A"/>
    <w:rsid w:val="00AE384C"/>
    <w:rsid w:val="00AE3E52"/>
    <w:rsid w:val="00AE521B"/>
    <w:rsid w:val="00AF3AC0"/>
    <w:rsid w:val="00AF3EC1"/>
    <w:rsid w:val="00B0165D"/>
    <w:rsid w:val="00B031E4"/>
    <w:rsid w:val="00B0720D"/>
    <w:rsid w:val="00B14B0E"/>
    <w:rsid w:val="00B155AD"/>
    <w:rsid w:val="00B20F24"/>
    <w:rsid w:val="00B214D9"/>
    <w:rsid w:val="00B30970"/>
    <w:rsid w:val="00B3134B"/>
    <w:rsid w:val="00B3462C"/>
    <w:rsid w:val="00B366A8"/>
    <w:rsid w:val="00B379D6"/>
    <w:rsid w:val="00B4691F"/>
    <w:rsid w:val="00B508FD"/>
    <w:rsid w:val="00B5134D"/>
    <w:rsid w:val="00B61CF3"/>
    <w:rsid w:val="00B62D33"/>
    <w:rsid w:val="00B71D53"/>
    <w:rsid w:val="00B727E5"/>
    <w:rsid w:val="00B776C3"/>
    <w:rsid w:val="00B8211D"/>
    <w:rsid w:val="00B8298A"/>
    <w:rsid w:val="00B92D96"/>
    <w:rsid w:val="00BB3132"/>
    <w:rsid w:val="00BB60A2"/>
    <w:rsid w:val="00BC3754"/>
    <w:rsid w:val="00BC4CFF"/>
    <w:rsid w:val="00BD2849"/>
    <w:rsid w:val="00BD60D5"/>
    <w:rsid w:val="00BD6459"/>
    <w:rsid w:val="00BE0644"/>
    <w:rsid w:val="00BE14DE"/>
    <w:rsid w:val="00BE41FB"/>
    <w:rsid w:val="00BE4F49"/>
    <w:rsid w:val="00BF14A8"/>
    <w:rsid w:val="00BF20CF"/>
    <w:rsid w:val="00BF3EAE"/>
    <w:rsid w:val="00BF5F60"/>
    <w:rsid w:val="00C016D0"/>
    <w:rsid w:val="00C01D55"/>
    <w:rsid w:val="00C022A3"/>
    <w:rsid w:val="00C061F7"/>
    <w:rsid w:val="00C101DB"/>
    <w:rsid w:val="00C22BAA"/>
    <w:rsid w:val="00C27B43"/>
    <w:rsid w:val="00C305EF"/>
    <w:rsid w:val="00C36E38"/>
    <w:rsid w:val="00C43031"/>
    <w:rsid w:val="00C475BF"/>
    <w:rsid w:val="00C56C05"/>
    <w:rsid w:val="00C5704E"/>
    <w:rsid w:val="00C61F56"/>
    <w:rsid w:val="00C7284D"/>
    <w:rsid w:val="00C80ADC"/>
    <w:rsid w:val="00C86D6E"/>
    <w:rsid w:val="00C9284B"/>
    <w:rsid w:val="00C97F82"/>
    <w:rsid w:val="00CB041B"/>
    <w:rsid w:val="00CB0E86"/>
    <w:rsid w:val="00CB1972"/>
    <w:rsid w:val="00CB1AAC"/>
    <w:rsid w:val="00CB3B36"/>
    <w:rsid w:val="00CB42F6"/>
    <w:rsid w:val="00CB5B72"/>
    <w:rsid w:val="00CC7207"/>
    <w:rsid w:val="00CD1C40"/>
    <w:rsid w:val="00CD2852"/>
    <w:rsid w:val="00CD5D89"/>
    <w:rsid w:val="00CE09C5"/>
    <w:rsid w:val="00CE18EF"/>
    <w:rsid w:val="00CE2E8C"/>
    <w:rsid w:val="00CE419A"/>
    <w:rsid w:val="00CF2E0B"/>
    <w:rsid w:val="00CF4764"/>
    <w:rsid w:val="00D03359"/>
    <w:rsid w:val="00D13257"/>
    <w:rsid w:val="00D13C4D"/>
    <w:rsid w:val="00D164CB"/>
    <w:rsid w:val="00D210F5"/>
    <w:rsid w:val="00D46FD8"/>
    <w:rsid w:val="00D477A7"/>
    <w:rsid w:val="00D519AA"/>
    <w:rsid w:val="00D55606"/>
    <w:rsid w:val="00D75795"/>
    <w:rsid w:val="00D76481"/>
    <w:rsid w:val="00D81266"/>
    <w:rsid w:val="00D97823"/>
    <w:rsid w:val="00DA559D"/>
    <w:rsid w:val="00DA7625"/>
    <w:rsid w:val="00DB4E2F"/>
    <w:rsid w:val="00DD3927"/>
    <w:rsid w:val="00DE331B"/>
    <w:rsid w:val="00DE4E5D"/>
    <w:rsid w:val="00DF0427"/>
    <w:rsid w:val="00DF2015"/>
    <w:rsid w:val="00DF4E89"/>
    <w:rsid w:val="00DF52CC"/>
    <w:rsid w:val="00DF7066"/>
    <w:rsid w:val="00E1183E"/>
    <w:rsid w:val="00E22E6F"/>
    <w:rsid w:val="00E30C70"/>
    <w:rsid w:val="00E4130D"/>
    <w:rsid w:val="00E41F04"/>
    <w:rsid w:val="00E42408"/>
    <w:rsid w:val="00E442E0"/>
    <w:rsid w:val="00E46BFC"/>
    <w:rsid w:val="00E54ABE"/>
    <w:rsid w:val="00E57ECF"/>
    <w:rsid w:val="00E61E63"/>
    <w:rsid w:val="00E62CE5"/>
    <w:rsid w:val="00E65E06"/>
    <w:rsid w:val="00E66662"/>
    <w:rsid w:val="00E73646"/>
    <w:rsid w:val="00E73A90"/>
    <w:rsid w:val="00E80D48"/>
    <w:rsid w:val="00E83AC9"/>
    <w:rsid w:val="00E91870"/>
    <w:rsid w:val="00E96090"/>
    <w:rsid w:val="00EB42D3"/>
    <w:rsid w:val="00EB5CCD"/>
    <w:rsid w:val="00EC42FA"/>
    <w:rsid w:val="00EC79FD"/>
    <w:rsid w:val="00ED02A2"/>
    <w:rsid w:val="00ED105C"/>
    <w:rsid w:val="00EE443F"/>
    <w:rsid w:val="00EF24CB"/>
    <w:rsid w:val="00EF2713"/>
    <w:rsid w:val="00EF34C6"/>
    <w:rsid w:val="00EF42B2"/>
    <w:rsid w:val="00EF697F"/>
    <w:rsid w:val="00EF729C"/>
    <w:rsid w:val="00F0307A"/>
    <w:rsid w:val="00F06F46"/>
    <w:rsid w:val="00F12837"/>
    <w:rsid w:val="00F14AFE"/>
    <w:rsid w:val="00F22683"/>
    <w:rsid w:val="00F339C7"/>
    <w:rsid w:val="00F33D3F"/>
    <w:rsid w:val="00F34E11"/>
    <w:rsid w:val="00F40205"/>
    <w:rsid w:val="00F43EC3"/>
    <w:rsid w:val="00F454F9"/>
    <w:rsid w:val="00F570CE"/>
    <w:rsid w:val="00F6201E"/>
    <w:rsid w:val="00F62358"/>
    <w:rsid w:val="00F67DBF"/>
    <w:rsid w:val="00F70F70"/>
    <w:rsid w:val="00F814B2"/>
    <w:rsid w:val="00F8289E"/>
    <w:rsid w:val="00F8531D"/>
    <w:rsid w:val="00F87B37"/>
    <w:rsid w:val="00F90B6E"/>
    <w:rsid w:val="00F941C2"/>
    <w:rsid w:val="00F94C8B"/>
    <w:rsid w:val="00F97680"/>
    <w:rsid w:val="00FA2AE9"/>
    <w:rsid w:val="00FA5B45"/>
    <w:rsid w:val="00FB2341"/>
    <w:rsid w:val="00FB3678"/>
    <w:rsid w:val="00FC17ED"/>
    <w:rsid w:val="00FC3DF0"/>
    <w:rsid w:val="00FC54CC"/>
    <w:rsid w:val="00FC78E4"/>
    <w:rsid w:val="00FD12CD"/>
    <w:rsid w:val="00FD201E"/>
    <w:rsid w:val="00FD4AAD"/>
    <w:rsid w:val="00FE0C3A"/>
    <w:rsid w:val="00FE2BD9"/>
    <w:rsid w:val="00FE6E3C"/>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www.gnu.org/licenses/gpl-3.0-standalone.htm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61.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97FCD8-1FFD-4599-B148-5F94A864C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88</Pages>
  <Words>22838</Words>
  <Characters>130177</Characters>
  <Application>Microsoft Office Word</Application>
  <DocSecurity>0</DocSecurity>
  <Lines>1084</Lines>
  <Paragraphs>305</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152710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19</cp:revision>
  <cp:lastPrinted>2013-07-29T04:48:00Z</cp:lastPrinted>
  <dcterms:created xsi:type="dcterms:W3CDTF">2013-07-15T06:11:00Z</dcterms:created>
  <dcterms:modified xsi:type="dcterms:W3CDTF">2013-08-05T06:27:00Z</dcterms:modified>
</cp:coreProperties>
</file>